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1"/>
        <w:tblW w:w="15299" w:type="dxa"/>
        <w:tblInd w:w="-714" w:type="dxa"/>
        <w:tblLayout w:type="fixed"/>
        <w:tblLook w:val="04A0" w:firstRow="1" w:lastRow="0" w:firstColumn="1" w:lastColumn="0" w:noHBand="0" w:noVBand="1"/>
      </w:tblPr>
      <w:tblGrid>
        <w:gridCol w:w="1418"/>
        <w:gridCol w:w="2313"/>
        <w:gridCol w:w="2223"/>
        <w:gridCol w:w="2404"/>
        <w:gridCol w:w="2314"/>
        <w:gridCol w:w="2313"/>
        <w:gridCol w:w="2314"/>
      </w:tblGrid>
      <w:tr w:rsidR="007E4209" w:rsidRPr="007E4209" w:rsidTr="005C4169">
        <w:tc>
          <w:tcPr>
            <w:tcW w:w="15299" w:type="dxa"/>
            <w:gridSpan w:val="7"/>
            <w:shd w:val="clear" w:color="auto" w:fill="E4D2F2"/>
          </w:tcPr>
          <w:p w:rsidR="007E4209" w:rsidRPr="007E4209" w:rsidRDefault="00E03C4A" w:rsidP="007E4209">
            <w:pPr>
              <w:jc w:val="center"/>
              <w:rPr>
                <w:rFonts w:ascii="Calibri" w:eastAsia="Calibri" w:hAnsi="Calibri" w:cs="Times New Roman"/>
                <w:color w:val="002060"/>
                <w:sz w:val="32"/>
                <w:szCs w:val="24"/>
              </w:rPr>
            </w:pPr>
            <w:r>
              <w:rPr>
                <w:rFonts w:ascii="Calibri" w:eastAsia="Calibri" w:hAnsi="Calibri" w:cs="Times New Roman"/>
                <w:color w:val="0070C0"/>
                <w:sz w:val="32"/>
                <w:szCs w:val="24"/>
              </w:rPr>
              <w:t>Y4</w:t>
            </w:r>
          </w:p>
          <w:p w:rsidR="007E4209" w:rsidRPr="007E4209" w:rsidRDefault="00E03C4A" w:rsidP="007E4209">
            <w:pPr>
              <w:rPr>
                <w:rFonts w:ascii="Arial" w:eastAsia="Calibri" w:hAnsi="Arial" w:cs="Arial"/>
                <w:b/>
                <w:color w:val="0070C0"/>
                <w:sz w:val="20"/>
                <w:szCs w:val="20"/>
              </w:rPr>
            </w:pPr>
            <w:r>
              <w:rPr>
                <w:rFonts w:ascii="Arial" w:eastAsia="Calibri" w:hAnsi="Arial" w:cs="Arial"/>
                <w:b/>
                <w:color w:val="0070C0"/>
                <w:sz w:val="20"/>
                <w:szCs w:val="20"/>
              </w:rPr>
              <w:t>YEAR 4</w:t>
            </w:r>
          </w:p>
          <w:p w:rsidR="007E4209" w:rsidRPr="007E4209" w:rsidRDefault="007E4209" w:rsidP="007E4209">
            <w:pPr>
              <w:rPr>
                <w:rFonts w:ascii="Arial" w:eastAsia="Calibri" w:hAnsi="Arial" w:cs="Arial"/>
                <w:b/>
                <w:color w:val="0070C0"/>
                <w:sz w:val="20"/>
                <w:szCs w:val="20"/>
              </w:rPr>
            </w:pPr>
            <w:r w:rsidRPr="007E4209">
              <w:rPr>
                <w:rFonts w:ascii="Arial" w:eastAsia="Calibri" w:hAnsi="Arial" w:cs="Arial"/>
                <w:b/>
                <w:color w:val="0070C0"/>
                <w:sz w:val="20"/>
                <w:szCs w:val="20"/>
              </w:rPr>
              <w:t>National Curriculum</w:t>
            </w:r>
          </w:p>
          <w:p w:rsidR="007E4209" w:rsidRPr="007E4209" w:rsidRDefault="007E4209" w:rsidP="007E4209">
            <w:pPr>
              <w:rPr>
                <w:rFonts w:ascii="Arial" w:eastAsia="Calibri" w:hAnsi="Arial" w:cs="Arial"/>
                <w:b/>
                <w:color w:val="0070C0"/>
                <w:sz w:val="20"/>
                <w:szCs w:val="20"/>
              </w:rPr>
            </w:pPr>
            <w:r w:rsidRPr="007E4209">
              <w:rPr>
                <w:rFonts w:ascii="Arial" w:eastAsia="Calibri" w:hAnsi="Arial" w:cs="Arial"/>
                <w:b/>
                <w:color w:val="0070C0"/>
                <w:sz w:val="20"/>
                <w:szCs w:val="20"/>
              </w:rPr>
              <w:t>Reading (Word Reading)</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 xml:space="preserve">Pupils should be taught to: </w:t>
            </w:r>
          </w:p>
          <w:p w:rsidR="007E4209" w:rsidRPr="007E4209" w:rsidRDefault="007E4209" w:rsidP="00336D4C">
            <w:pPr>
              <w:rPr>
                <w:rFonts w:ascii="Calibri" w:eastAsia="Calibri" w:hAnsi="Calibri" w:cs="Times New Roman"/>
              </w:rPr>
            </w:pPr>
            <w:r w:rsidRPr="007E4209">
              <w:rPr>
                <w:rFonts w:ascii="Calibri" w:eastAsia="Calibri" w:hAnsi="Calibri" w:cs="Times New Roman"/>
              </w:rPr>
              <w:sym w:font="Symbol" w:char="F0A7"/>
            </w:r>
            <w:r w:rsidRPr="007E4209">
              <w:rPr>
                <w:rFonts w:ascii="Calibri" w:eastAsia="Calibri" w:hAnsi="Calibri" w:cs="Times New Roman"/>
              </w:rPr>
              <w:t xml:space="preserve"> </w:t>
            </w:r>
            <w:r w:rsidR="006D24C3">
              <w:t>apply their growing knowledge of root words, prefixes and suffixes (morphology and etymology), as listed in English Appendix 1, both to read aloud and to understand the meaning of new words that they meet</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(refer to NC for non-statutory guidance)</w:t>
            </w:r>
          </w:p>
          <w:p w:rsidR="007E4209" w:rsidRPr="007E4209" w:rsidRDefault="007E4209" w:rsidP="007E4209">
            <w:pPr>
              <w:rPr>
                <w:rFonts w:ascii="Calibri" w:eastAsia="Calibri" w:hAnsi="Calibri" w:cs="Times New Roman"/>
                <w:b/>
              </w:rPr>
            </w:pPr>
          </w:p>
          <w:p w:rsidR="007E4209" w:rsidRPr="007E4209" w:rsidRDefault="007E4209" w:rsidP="007E4209">
            <w:pPr>
              <w:rPr>
                <w:rFonts w:ascii="Arial" w:eastAsia="Calibri" w:hAnsi="Arial" w:cs="Arial"/>
                <w:b/>
                <w:color w:val="0070C0"/>
                <w:sz w:val="20"/>
                <w:szCs w:val="20"/>
              </w:rPr>
            </w:pPr>
            <w:r w:rsidRPr="007E4209">
              <w:rPr>
                <w:rFonts w:ascii="Arial" w:eastAsia="Calibri" w:hAnsi="Arial" w:cs="Arial"/>
                <w:b/>
                <w:color w:val="0070C0"/>
                <w:sz w:val="20"/>
                <w:szCs w:val="20"/>
              </w:rPr>
              <w:t>Reading (Comprehension)</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 xml:space="preserve">Pupils should be taught to: </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 xml:space="preserve">develop pleasure in reading, motivation to read, vocabulary and understanding by: </w:t>
            </w:r>
          </w:p>
          <w:p w:rsidR="006D24C3" w:rsidRDefault="006D24C3" w:rsidP="007E4209">
            <w:r>
              <w:sym w:font="Symbol" w:char="F0A7"/>
            </w:r>
            <w:r>
              <w:t xml:space="preserve"> maintain positive attitudes to reading and understanding of what they read by: </w:t>
            </w:r>
          </w:p>
          <w:p w:rsidR="006D24C3" w:rsidRDefault="006D24C3" w:rsidP="007E4209">
            <w:r>
              <w:sym w:font="Symbol" w:char="F0A7"/>
            </w:r>
            <w:r>
              <w:t xml:space="preserve"> continuing to read and discuss an increasingly wide range of fiction, poetry, plays, non-fiction and reference books or textbooks </w:t>
            </w:r>
          </w:p>
          <w:p w:rsidR="006D24C3" w:rsidRDefault="006D24C3" w:rsidP="007E4209">
            <w:r>
              <w:sym w:font="Symbol" w:char="F0A7"/>
            </w:r>
            <w:r>
              <w:t xml:space="preserve"> reading books that are structured in different ways and reading for a range of purposes </w:t>
            </w:r>
          </w:p>
          <w:p w:rsidR="007E4209" w:rsidRDefault="006D24C3" w:rsidP="007E4209">
            <w:r>
              <w:sym w:font="Symbol" w:char="F0A7"/>
            </w:r>
            <w:r>
              <w:t xml:space="preserve"> increasing their familiarity with a wide range of books, including myths, legends and traditional stories, modern fiction, fiction from our literary heritage, and books from other cultures and traditions</w:t>
            </w:r>
          </w:p>
          <w:p w:rsidR="006D24C3" w:rsidRDefault="006D24C3" w:rsidP="007E4209">
            <w:r>
              <w:sym w:font="Symbol" w:char="F0A7"/>
            </w:r>
            <w:r>
              <w:t xml:space="preserve"> recommending books that they have read to their peers, giving reasons for their choices </w:t>
            </w:r>
          </w:p>
          <w:p w:rsidR="006D24C3" w:rsidRDefault="006D24C3" w:rsidP="007E4209">
            <w:r>
              <w:sym w:font="Symbol" w:char="F0A7"/>
            </w:r>
            <w:r>
              <w:t xml:space="preserve"> identifying and discussing themes and conventions in and across a wide range of writing </w:t>
            </w:r>
          </w:p>
          <w:p w:rsidR="006D24C3" w:rsidRDefault="006D24C3" w:rsidP="007E4209">
            <w:r>
              <w:sym w:font="Symbol" w:char="F0A7"/>
            </w:r>
            <w:r>
              <w:t xml:space="preserve"> making comparisons within and across books </w:t>
            </w:r>
          </w:p>
          <w:p w:rsidR="006D24C3" w:rsidRDefault="006D24C3" w:rsidP="007E4209">
            <w:r>
              <w:sym w:font="Symbol" w:char="F0A7"/>
            </w:r>
            <w:r>
              <w:t xml:space="preserve"> learning a wider range of poetry by heart </w:t>
            </w:r>
          </w:p>
          <w:p w:rsidR="006D24C3" w:rsidRDefault="006D24C3" w:rsidP="007E4209">
            <w:r>
              <w:sym w:font="Symbol" w:char="F0A7"/>
            </w:r>
            <w:r>
              <w:t xml:space="preserve"> preparing poems and plays to read aloud and to perform, showing understanding through intonation, tone and volume so that the meaning is clear to an audience </w:t>
            </w:r>
          </w:p>
          <w:p w:rsidR="006D24C3" w:rsidRDefault="006D24C3" w:rsidP="007E4209">
            <w:r>
              <w:sym w:font="Symbol" w:char="F0A7"/>
            </w:r>
            <w:r>
              <w:t xml:space="preserve"> understand what they read by: </w:t>
            </w:r>
          </w:p>
          <w:p w:rsidR="006D24C3" w:rsidRDefault="006D24C3" w:rsidP="007E4209">
            <w:r>
              <w:sym w:font="Symbol" w:char="F0A7"/>
            </w:r>
            <w:r>
              <w:t xml:space="preserve"> checking that the book makes sense to them, discussing their understanding and exploring the meaning of words in context </w:t>
            </w:r>
          </w:p>
          <w:p w:rsidR="006D24C3" w:rsidRDefault="006D24C3" w:rsidP="007E4209">
            <w:r>
              <w:sym w:font="Symbol" w:char="F0A7"/>
            </w:r>
            <w:r>
              <w:t xml:space="preserve"> asking questions to improve their understanding </w:t>
            </w:r>
          </w:p>
          <w:p w:rsidR="006D24C3" w:rsidRDefault="006D24C3" w:rsidP="007E4209">
            <w:r>
              <w:sym w:font="Symbol" w:char="F0A7"/>
            </w:r>
            <w:r>
              <w:t xml:space="preserve"> drawing inferences such as inferring characters’ feelings, thoughts and motives from their actions, and justifying inferences with evidence </w:t>
            </w:r>
          </w:p>
          <w:p w:rsidR="006D24C3" w:rsidRDefault="006D24C3" w:rsidP="007E4209">
            <w:r>
              <w:sym w:font="Symbol" w:char="F0A7"/>
            </w:r>
            <w:r>
              <w:t xml:space="preserve"> predicting what might happen from details stated and implied </w:t>
            </w:r>
          </w:p>
          <w:p w:rsidR="006D24C3" w:rsidRDefault="006D24C3" w:rsidP="007E4209">
            <w:r>
              <w:sym w:font="Symbol" w:char="F0A7"/>
            </w:r>
            <w:r>
              <w:t xml:space="preserve"> summarising the main ideas drawn from more than one paragraph, identifying key details that support the main ideas </w:t>
            </w:r>
          </w:p>
          <w:p w:rsidR="006D24C3" w:rsidRDefault="006D24C3" w:rsidP="007E4209">
            <w:r>
              <w:sym w:font="Symbol" w:char="F0A7"/>
            </w:r>
            <w:r>
              <w:t xml:space="preserve"> identifying how language, structure and presentation contribute to meaning </w:t>
            </w:r>
          </w:p>
          <w:p w:rsidR="006D24C3" w:rsidRDefault="006D24C3" w:rsidP="007E4209">
            <w:r>
              <w:sym w:font="Symbol" w:char="F0A7"/>
            </w:r>
            <w:r>
              <w:t xml:space="preserve"> discuss and evaluate how authors use language, including figurative language, considering the impact on the reader </w:t>
            </w:r>
          </w:p>
          <w:p w:rsidR="006D24C3" w:rsidRDefault="006D24C3" w:rsidP="007E4209">
            <w:r>
              <w:sym w:font="Symbol" w:char="F0A7"/>
            </w:r>
            <w:r>
              <w:t xml:space="preserve"> distinguish between statements of fact and opinion </w:t>
            </w:r>
          </w:p>
          <w:p w:rsidR="006D24C3" w:rsidRDefault="006D24C3" w:rsidP="007E4209">
            <w:r>
              <w:sym w:font="Symbol" w:char="F0A7"/>
            </w:r>
            <w:r>
              <w:t xml:space="preserve"> retrieve, record and present information from non-fiction </w:t>
            </w:r>
          </w:p>
          <w:p w:rsidR="006D24C3" w:rsidRDefault="006D24C3" w:rsidP="007E4209">
            <w:r>
              <w:lastRenderedPageBreak/>
              <w:sym w:font="Symbol" w:char="F0A7"/>
            </w:r>
            <w:r>
              <w:t xml:space="preserve"> participate in discussions about books that are read to them and those they can read for themselves, building on their own and others’ ideas and challenging views courteously </w:t>
            </w:r>
          </w:p>
          <w:p w:rsidR="006D24C3" w:rsidRDefault="006D24C3" w:rsidP="007E4209">
            <w:r>
              <w:sym w:font="Symbol" w:char="F0A7"/>
            </w:r>
            <w:r>
              <w:t xml:space="preserve"> explain and discuss their understanding of what they have read, including through formal presentations and debates, maintaining a focus on the topic and using notes where necessary </w:t>
            </w:r>
          </w:p>
          <w:p w:rsidR="006D24C3" w:rsidRDefault="006D24C3" w:rsidP="007E4209">
            <w:pPr>
              <w:rPr>
                <w:rFonts w:ascii="Calibri" w:eastAsia="Calibri" w:hAnsi="Calibri" w:cs="Times New Roman"/>
              </w:rPr>
            </w:pPr>
            <w:r>
              <w:sym w:font="Symbol" w:char="F0A7"/>
            </w:r>
            <w:r>
              <w:t xml:space="preserve"> </w:t>
            </w:r>
            <w:proofErr w:type="gramStart"/>
            <w:r>
              <w:t>provide</w:t>
            </w:r>
            <w:proofErr w:type="gramEnd"/>
            <w:r>
              <w:t xml:space="preserve"> reasoned justifications for their views.</w:t>
            </w:r>
          </w:p>
          <w:p w:rsidR="00336D4C" w:rsidRPr="007E4209" w:rsidRDefault="00336D4C" w:rsidP="007E4209">
            <w:pPr>
              <w:rPr>
                <w:rFonts w:ascii="Arial" w:eastAsia="Calibri" w:hAnsi="Arial" w:cs="Arial"/>
                <w:b/>
                <w:color w:val="0070C0"/>
                <w:sz w:val="20"/>
                <w:szCs w:val="20"/>
              </w:rPr>
            </w:pPr>
          </w:p>
          <w:p w:rsidR="007E4209" w:rsidRPr="007E4209" w:rsidRDefault="007E4209" w:rsidP="007E4209">
            <w:pPr>
              <w:rPr>
                <w:rFonts w:ascii="Arial" w:eastAsia="Calibri" w:hAnsi="Arial" w:cs="Arial"/>
                <w:b/>
                <w:color w:val="0070C0"/>
                <w:sz w:val="20"/>
                <w:szCs w:val="20"/>
              </w:rPr>
            </w:pPr>
            <w:r w:rsidRPr="007E4209">
              <w:rPr>
                <w:rFonts w:ascii="Arial" w:eastAsia="Calibri" w:hAnsi="Arial" w:cs="Arial"/>
                <w:b/>
                <w:color w:val="0070C0"/>
                <w:sz w:val="20"/>
                <w:szCs w:val="20"/>
              </w:rPr>
              <w:t>Writing (Transcription)</w:t>
            </w:r>
          </w:p>
          <w:p w:rsidR="007E4209" w:rsidRPr="007E4209" w:rsidRDefault="007E4209" w:rsidP="007E4209">
            <w:pPr>
              <w:rPr>
                <w:rFonts w:ascii="Calibri" w:eastAsia="Calibri" w:hAnsi="Calibri" w:cs="Times New Roman"/>
              </w:rPr>
            </w:pPr>
            <w:r w:rsidRPr="007E4209">
              <w:rPr>
                <w:rFonts w:ascii="Calibri" w:eastAsia="Calibri" w:hAnsi="Calibri" w:cs="Times New Roman"/>
              </w:rPr>
              <w:t xml:space="preserve">Spelling (see English Appendix 1) </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 xml:space="preserve">Pupils should be taught to: </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 xml:space="preserve">Spell: </w:t>
            </w:r>
          </w:p>
          <w:p w:rsidR="00B529CD" w:rsidRDefault="00B529CD" w:rsidP="007E4209">
            <w:r>
              <w:sym w:font="Symbol" w:char="F0A7"/>
            </w:r>
            <w:r>
              <w:t xml:space="preserve"> use further prefixes and suffixes and understand the guidance for adding them </w:t>
            </w:r>
          </w:p>
          <w:p w:rsidR="00B529CD" w:rsidRDefault="00B529CD" w:rsidP="007E4209">
            <w:r>
              <w:sym w:font="Symbol" w:char="F0A7"/>
            </w:r>
            <w:r>
              <w:t xml:space="preserve"> spell some words with ‘silent’ letters [for example, knight, psalm, solemn] </w:t>
            </w:r>
          </w:p>
          <w:p w:rsidR="00B529CD" w:rsidRDefault="00B529CD" w:rsidP="007E4209">
            <w:r>
              <w:sym w:font="Symbol" w:char="F0A7"/>
            </w:r>
            <w:r>
              <w:t xml:space="preserve"> continue to distinguish between homophones and other words which are often confused </w:t>
            </w:r>
          </w:p>
          <w:p w:rsidR="00B529CD" w:rsidRDefault="00B529CD" w:rsidP="007E4209">
            <w:r>
              <w:sym w:font="Symbol" w:char="F0A7"/>
            </w:r>
            <w:r>
              <w:t xml:space="preserve"> use knowledge of morphology and etymology in spelling and understand that the spelling of some words needs to be learnt specifically, as listed in English Appendix 1 </w:t>
            </w:r>
            <w:r>
              <w:sym w:font="Symbol" w:char="F0A7"/>
            </w:r>
            <w:r>
              <w:t xml:space="preserve"> use dictionaries to check the spelling and meaning of words </w:t>
            </w:r>
          </w:p>
          <w:p w:rsidR="00B529CD" w:rsidRDefault="00B529CD" w:rsidP="007E4209">
            <w:r>
              <w:sym w:font="Symbol" w:char="F0A7"/>
            </w:r>
            <w:r>
              <w:t xml:space="preserve"> use the first three or four letters of a word to check spelling, meaning or both of these in a dictionary </w:t>
            </w:r>
          </w:p>
          <w:p w:rsidR="007E4209" w:rsidRDefault="00B529CD" w:rsidP="007E4209">
            <w:pPr>
              <w:rPr>
                <w:rFonts w:ascii="Calibri" w:eastAsia="Calibri" w:hAnsi="Calibri" w:cs="Times New Roman"/>
              </w:rPr>
            </w:pPr>
            <w:r>
              <w:sym w:font="Symbol" w:char="F0A7"/>
            </w:r>
            <w:r>
              <w:t xml:space="preserve"> use a thesaurus</w:t>
            </w:r>
          </w:p>
          <w:p w:rsidR="00336D4C" w:rsidRPr="007E4209" w:rsidRDefault="00336D4C" w:rsidP="007E4209">
            <w:pPr>
              <w:rPr>
                <w:rFonts w:ascii="Calibri" w:eastAsia="Calibri" w:hAnsi="Calibri" w:cs="Times New Roman"/>
              </w:rPr>
            </w:pPr>
          </w:p>
          <w:p w:rsidR="007E4209" w:rsidRPr="007E4209" w:rsidRDefault="007E4209" w:rsidP="007E4209">
            <w:pPr>
              <w:rPr>
                <w:rFonts w:ascii="Calibri" w:eastAsia="Calibri" w:hAnsi="Calibri" w:cs="Times New Roman"/>
              </w:rPr>
            </w:pPr>
            <w:r w:rsidRPr="007E4209">
              <w:rPr>
                <w:rFonts w:ascii="Arial" w:eastAsia="Calibri" w:hAnsi="Arial" w:cs="Arial"/>
                <w:b/>
                <w:color w:val="0070C0"/>
                <w:sz w:val="20"/>
                <w:szCs w:val="20"/>
              </w:rPr>
              <w:t>Handwriting</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 xml:space="preserve">Pupils should be taught to: </w:t>
            </w:r>
          </w:p>
          <w:p w:rsidR="002C7A3D" w:rsidRDefault="002C7A3D" w:rsidP="007E4209">
            <w:r>
              <w:sym w:font="Symbol" w:char="F0A7"/>
            </w:r>
            <w:r>
              <w:t xml:space="preserve"> write legibly, fluently and with increasing speed by: </w:t>
            </w:r>
          </w:p>
          <w:p w:rsidR="002C7A3D" w:rsidRDefault="002C7A3D" w:rsidP="007E4209">
            <w:r>
              <w:sym w:font="Symbol" w:char="F0A7"/>
            </w:r>
            <w:r>
              <w:t xml:space="preserve"> choosing which shape of a letter to use when given choices and deciding whether or not to join specific letters </w:t>
            </w:r>
          </w:p>
          <w:p w:rsidR="007E4209" w:rsidRDefault="002C7A3D" w:rsidP="007E4209">
            <w:pPr>
              <w:rPr>
                <w:rFonts w:ascii="Calibri" w:eastAsia="Calibri" w:hAnsi="Calibri" w:cs="Times New Roman"/>
              </w:rPr>
            </w:pPr>
            <w:r>
              <w:sym w:font="Symbol" w:char="F0A7"/>
            </w:r>
            <w:r>
              <w:t xml:space="preserve"> choosing the writing implement that is best suited for a task</w:t>
            </w:r>
          </w:p>
          <w:p w:rsidR="00336D4C" w:rsidRPr="007E4209" w:rsidRDefault="00336D4C" w:rsidP="007E4209">
            <w:pPr>
              <w:rPr>
                <w:rFonts w:ascii="Calibri" w:eastAsia="Calibri" w:hAnsi="Calibri" w:cs="Times New Roman"/>
              </w:rPr>
            </w:pPr>
          </w:p>
          <w:p w:rsidR="007E4209" w:rsidRPr="007E4209" w:rsidRDefault="007E4209" w:rsidP="007E4209">
            <w:pPr>
              <w:rPr>
                <w:rFonts w:ascii="Calibri" w:eastAsia="Calibri" w:hAnsi="Calibri" w:cs="Times New Roman"/>
              </w:rPr>
            </w:pPr>
            <w:r w:rsidRPr="007E4209">
              <w:rPr>
                <w:rFonts w:ascii="Arial" w:eastAsia="Calibri" w:hAnsi="Arial" w:cs="Arial"/>
                <w:b/>
                <w:color w:val="0070C0"/>
                <w:sz w:val="20"/>
                <w:szCs w:val="20"/>
              </w:rPr>
              <w:t>Writing (Composition)</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 xml:space="preserve">Pupils should be taught to: </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 xml:space="preserve">write sentences by: </w:t>
            </w:r>
          </w:p>
          <w:p w:rsidR="006D0108" w:rsidRDefault="006D0108" w:rsidP="007E4209">
            <w:r>
              <w:t xml:space="preserve">plan their writing by: </w:t>
            </w:r>
          </w:p>
          <w:p w:rsidR="006D0108" w:rsidRDefault="006D0108" w:rsidP="007E4209">
            <w:r>
              <w:sym w:font="Symbol" w:char="F0A7"/>
            </w:r>
            <w:r>
              <w:t xml:space="preserve"> identifying the audience for and purpose of the writing, selecting the appropriate form and using other similar writing as models for their own </w:t>
            </w:r>
          </w:p>
          <w:p w:rsidR="006D0108" w:rsidRDefault="006D0108" w:rsidP="007E4209">
            <w:r>
              <w:sym w:font="Symbol" w:char="F0A7"/>
            </w:r>
            <w:r>
              <w:t xml:space="preserve"> noting and developing initial ideas, drawing on reading and research where necessary </w:t>
            </w:r>
          </w:p>
          <w:p w:rsidR="006D0108" w:rsidRDefault="006D0108" w:rsidP="007E4209">
            <w:r>
              <w:sym w:font="Symbol" w:char="F0A7"/>
            </w:r>
            <w:r>
              <w:t xml:space="preserve"> in writing narratives, considering how authors have developed characters and settings in what pupils have read, listened to or seen performed </w:t>
            </w:r>
          </w:p>
          <w:p w:rsidR="006D0108" w:rsidRDefault="006D0108" w:rsidP="007E4209">
            <w:r>
              <w:sym w:font="Symbol" w:char="F0A7"/>
            </w:r>
            <w:r>
              <w:t xml:space="preserve"> draft and write by: </w:t>
            </w:r>
          </w:p>
          <w:p w:rsidR="006D0108" w:rsidRDefault="006D0108" w:rsidP="007E4209">
            <w:r>
              <w:sym w:font="Symbol" w:char="F0A7"/>
            </w:r>
            <w:r>
              <w:t xml:space="preserve"> selecting appropriate grammar and vocabulary, understanding how such choices can change and enhance meaning </w:t>
            </w:r>
          </w:p>
          <w:p w:rsidR="006D0108" w:rsidRDefault="006D0108" w:rsidP="007E4209">
            <w:r>
              <w:lastRenderedPageBreak/>
              <w:sym w:font="Symbol" w:char="F0A7"/>
            </w:r>
            <w:r>
              <w:t xml:space="preserve"> in narratives, describing settings, characters and atmosphere and integrating dialogue to convey character and advance the action </w:t>
            </w:r>
          </w:p>
          <w:p w:rsidR="006D0108" w:rsidRDefault="006D0108" w:rsidP="007E4209">
            <w:r>
              <w:sym w:font="Symbol" w:char="F0A7"/>
            </w:r>
            <w:r>
              <w:t xml:space="preserve"> précising longer passages </w:t>
            </w:r>
          </w:p>
          <w:p w:rsidR="006D0108" w:rsidRDefault="006D0108" w:rsidP="007E4209">
            <w:r>
              <w:sym w:font="Symbol" w:char="F0A7"/>
            </w:r>
            <w:r>
              <w:t xml:space="preserve"> using a wide range of devices to build cohesion within and across paragraphs </w:t>
            </w:r>
          </w:p>
          <w:p w:rsidR="006D0108" w:rsidRDefault="006D0108" w:rsidP="007E4209">
            <w:r>
              <w:sym w:font="Symbol" w:char="F0A7"/>
            </w:r>
            <w:r>
              <w:t xml:space="preserve"> using further organisational and presentational devices to structure text and to guide the reader [for example, headings, bullet points, underlining] </w:t>
            </w:r>
          </w:p>
          <w:p w:rsidR="006D0108" w:rsidRDefault="006D0108" w:rsidP="007E4209">
            <w:r>
              <w:sym w:font="Symbol" w:char="F0A7"/>
            </w:r>
            <w:r>
              <w:t xml:space="preserve"> evaluate and edit by: </w:t>
            </w:r>
          </w:p>
          <w:p w:rsidR="006D0108" w:rsidRDefault="006D0108" w:rsidP="007E4209">
            <w:r>
              <w:sym w:font="Symbol" w:char="F0A7"/>
            </w:r>
            <w:r>
              <w:t xml:space="preserve"> assessing the effectiveness of their own and others’ writing </w:t>
            </w:r>
          </w:p>
          <w:p w:rsidR="006D0108" w:rsidRDefault="006D0108" w:rsidP="007E4209">
            <w:r>
              <w:sym w:font="Symbol" w:char="F0A7"/>
            </w:r>
            <w:r>
              <w:t xml:space="preserve"> proposing changes to vocabulary, grammar and punctuation to enhance effects and clarify meaning </w:t>
            </w:r>
          </w:p>
          <w:p w:rsidR="006D0108" w:rsidRDefault="006D0108" w:rsidP="007E4209">
            <w:r>
              <w:sym w:font="Symbol" w:char="F0A7"/>
            </w:r>
            <w:r>
              <w:t xml:space="preserve"> ensuring the consistent and correct use of tense throughout a piece of writing </w:t>
            </w:r>
          </w:p>
          <w:p w:rsidR="006D0108" w:rsidRDefault="006D0108" w:rsidP="007E4209">
            <w:r>
              <w:sym w:font="Symbol" w:char="F0A7"/>
            </w:r>
            <w:r>
              <w:t xml:space="preserve"> ensuring correct subject and verb agreement when using singular and plural, distinguishing between the language of speech and writing and choosing the appropriate register </w:t>
            </w:r>
          </w:p>
          <w:p w:rsidR="006D0108" w:rsidRDefault="006D0108" w:rsidP="007E4209">
            <w:r>
              <w:sym w:font="Symbol" w:char="F0A7"/>
            </w:r>
            <w:r>
              <w:t xml:space="preserve"> proof-read for spelling and punctuation errors</w:t>
            </w:r>
          </w:p>
          <w:p w:rsidR="007E4209" w:rsidRDefault="006D0108" w:rsidP="007E4209">
            <w:pPr>
              <w:rPr>
                <w:rFonts w:ascii="Calibri" w:eastAsia="Calibri" w:hAnsi="Calibri" w:cs="Times New Roman"/>
              </w:rPr>
            </w:pPr>
            <w:r>
              <w:sym w:font="Symbol" w:char="F0A7"/>
            </w:r>
            <w:r>
              <w:t>perform their own compositions, using appropriate intonation, volume, and movement so that meaning is clear</w:t>
            </w:r>
          </w:p>
          <w:p w:rsidR="00336D4C" w:rsidRDefault="00336D4C" w:rsidP="007E4209">
            <w:pPr>
              <w:rPr>
                <w:rFonts w:ascii="Calibri" w:eastAsia="Calibri" w:hAnsi="Calibri" w:cs="Times New Roman"/>
              </w:rPr>
            </w:pPr>
          </w:p>
          <w:p w:rsidR="00336D4C" w:rsidRPr="007E4209" w:rsidRDefault="00336D4C" w:rsidP="007E4209">
            <w:pPr>
              <w:rPr>
                <w:rFonts w:ascii="Calibri" w:eastAsia="Calibri" w:hAnsi="Calibri" w:cs="Times New Roman"/>
              </w:rPr>
            </w:pPr>
          </w:p>
          <w:p w:rsidR="007E4209" w:rsidRPr="007E4209" w:rsidRDefault="007E4209" w:rsidP="007E4209">
            <w:pPr>
              <w:rPr>
                <w:rFonts w:ascii="Calibri" w:eastAsia="Calibri" w:hAnsi="Calibri" w:cs="Times New Roman"/>
              </w:rPr>
            </w:pPr>
            <w:r w:rsidRPr="007E4209">
              <w:rPr>
                <w:rFonts w:ascii="Arial" w:eastAsia="Calibri" w:hAnsi="Arial" w:cs="Arial"/>
                <w:b/>
                <w:color w:val="0070C0"/>
                <w:sz w:val="20"/>
                <w:szCs w:val="20"/>
              </w:rPr>
              <w:t>Vocabulary, Grammar &amp; Punctuation</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 xml:space="preserve">Pupils should be taught to: </w:t>
            </w:r>
          </w:p>
          <w:p w:rsidR="007E4209" w:rsidRPr="007E4209" w:rsidRDefault="007E4209" w:rsidP="007E4209">
            <w:pPr>
              <w:rPr>
                <w:rFonts w:ascii="Calibri" w:eastAsia="Calibri" w:hAnsi="Calibri" w:cs="Times New Roman"/>
                <w:b/>
              </w:rPr>
            </w:pPr>
            <w:r w:rsidRPr="007E4209">
              <w:rPr>
                <w:rFonts w:ascii="Calibri" w:eastAsia="Calibri" w:hAnsi="Calibri" w:cs="Times New Roman"/>
                <w:b/>
              </w:rPr>
              <w:t xml:space="preserve">develop their understanding of the concepts set out in English Appendix 2 by: </w:t>
            </w:r>
          </w:p>
          <w:p w:rsidR="00A26684" w:rsidRDefault="00A26684" w:rsidP="007E4209">
            <w:r>
              <w:t xml:space="preserve">Pupils should be taught to: </w:t>
            </w:r>
          </w:p>
          <w:p w:rsidR="00A26684" w:rsidRDefault="00A26684" w:rsidP="007E4209">
            <w:r>
              <w:sym w:font="Symbol" w:char="F0A7"/>
            </w:r>
            <w:r>
              <w:t xml:space="preserve"> develop their understanding of the concepts set out in English Appendix 2 by: </w:t>
            </w:r>
          </w:p>
          <w:p w:rsidR="00A26684" w:rsidRDefault="00A26684" w:rsidP="007E4209">
            <w:r>
              <w:sym w:font="Symbol" w:char="F0A7"/>
            </w:r>
            <w:r>
              <w:t xml:space="preserve"> recognising vocabulary and structures that are appropriate for formal speech and writing, including subjunctive forms </w:t>
            </w:r>
          </w:p>
          <w:p w:rsidR="00A26684" w:rsidRDefault="00A26684" w:rsidP="007E4209">
            <w:r>
              <w:sym w:font="Symbol" w:char="F0A7"/>
            </w:r>
            <w:r>
              <w:t xml:space="preserve"> using passive verbs to affect the presentation of information in a sentence </w:t>
            </w:r>
          </w:p>
          <w:p w:rsidR="00A26684" w:rsidRDefault="00A26684" w:rsidP="007E4209">
            <w:r>
              <w:sym w:font="Symbol" w:char="F0A7"/>
            </w:r>
            <w:r>
              <w:t xml:space="preserve"> using the perfect form of verbs to mark relationships of time and cause </w:t>
            </w:r>
          </w:p>
          <w:p w:rsidR="00A26684" w:rsidRDefault="00A26684" w:rsidP="007E4209">
            <w:r>
              <w:sym w:font="Symbol" w:char="F0A7"/>
            </w:r>
            <w:r>
              <w:t xml:space="preserve"> using expanded noun phrases to convey complicated information concisely </w:t>
            </w:r>
          </w:p>
          <w:p w:rsidR="00A26684" w:rsidRDefault="00A26684" w:rsidP="007E4209">
            <w:r>
              <w:sym w:font="Symbol" w:char="F0A7"/>
            </w:r>
            <w:r>
              <w:t xml:space="preserve"> using modal verbs or adverbs to indicate degrees of possibility </w:t>
            </w:r>
          </w:p>
          <w:p w:rsidR="00A26684" w:rsidRDefault="00A26684" w:rsidP="007E4209">
            <w:r>
              <w:sym w:font="Symbol" w:char="F0A7"/>
            </w:r>
            <w:r>
              <w:t xml:space="preserve"> using relative clauses beginning with who, which, where, when, whose, that or with an implied (i.e. omitted) relative pronoun </w:t>
            </w:r>
          </w:p>
          <w:p w:rsidR="00A26684" w:rsidRDefault="00A26684" w:rsidP="007E4209">
            <w:r>
              <w:sym w:font="Symbol" w:char="F0A7"/>
            </w:r>
            <w:r>
              <w:t xml:space="preserve"> learning the grammar for years 5 and 6 in English Appendix 2 </w:t>
            </w:r>
          </w:p>
          <w:p w:rsidR="00A26684" w:rsidRDefault="00A26684" w:rsidP="007E4209">
            <w:r>
              <w:sym w:font="Symbol" w:char="F0A7"/>
            </w:r>
            <w:r>
              <w:t xml:space="preserve"> indicate grammatical and other features by: </w:t>
            </w:r>
          </w:p>
          <w:p w:rsidR="00A26684" w:rsidRDefault="00A26684" w:rsidP="007E4209">
            <w:r>
              <w:sym w:font="Symbol" w:char="F0A7"/>
            </w:r>
            <w:r>
              <w:t xml:space="preserve"> using commas to clarify meaning or avoid ambiguity in writing </w:t>
            </w:r>
          </w:p>
          <w:p w:rsidR="00A26684" w:rsidRDefault="00A26684" w:rsidP="007E4209">
            <w:r>
              <w:sym w:font="Symbol" w:char="F0A7"/>
            </w:r>
            <w:r>
              <w:t xml:space="preserve"> using hyphens to avoid ambiguity </w:t>
            </w:r>
          </w:p>
          <w:p w:rsidR="00A26684" w:rsidRDefault="00A26684" w:rsidP="007E4209">
            <w:r>
              <w:sym w:font="Symbol" w:char="F0A7"/>
            </w:r>
            <w:r>
              <w:t xml:space="preserve"> using brackets, dashes or commas to indicate parenthesis </w:t>
            </w:r>
          </w:p>
          <w:p w:rsidR="00A26684" w:rsidRDefault="00A26684" w:rsidP="007E4209">
            <w:r>
              <w:sym w:font="Symbol" w:char="F0A7"/>
            </w:r>
            <w:r>
              <w:t xml:space="preserve"> using semi-colons, colons or dashes to mark boundaries between independent clauses </w:t>
            </w:r>
          </w:p>
          <w:p w:rsidR="00A26684" w:rsidRDefault="00A26684" w:rsidP="007E4209">
            <w:r>
              <w:sym w:font="Symbol" w:char="F0A7"/>
            </w:r>
            <w:r>
              <w:t xml:space="preserve"> using a colon to introduce a list </w:t>
            </w:r>
          </w:p>
          <w:p w:rsidR="00A26684" w:rsidRDefault="00A26684" w:rsidP="007E4209">
            <w:r>
              <w:lastRenderedPageBreak/>
              <w:sym w:font="Symbol" w:char="F0A7"/>
            </w:r>
            <w:r>
              <w:t xml:space="preserve"> punctuating bullet points consistently </w:t>
            </w:r>
          </w:p>
          <w:p w:rsidR="00336D4C" w:rsidRDefault="00A26684" w:rsidP="007E4209">
            <w:pPr>
              <w:rPr>
                <w:rFonts w:ascii="Calibri" w:eastAsia="Calibri" w:hAnsi="Calibri" w:cs="Times New Roman"/>
              </w:rPr>
            </w:pPr>
            <w:r>
              <w:sym w:font="Symbol" w:char="F0A7"/>
            </w:r>
            <w:r>
              <w:t xml:space="preserve"> </w:t>
            </w:r>
            <w:proofErr w:type="gramStart"/>
            <w:r>
              <w:t>use</w:t>
            </w:r>
            <w:proofErr w:type="gramEnd"/>
            <w:r>
              <w:t xml:space="preserve"> and understand the grammatical terminology in English Appendix 2 accurately and appropriately in discussing their writing and reading.</w:t>
            </w:r>
          </w:p>
          <w:p w:rsidR="00336D4C" w:rsidRDefault="00336D4C" w:rsidP="007E4209">
            <w:pPr>
              <w:rPr>
                <w:rFonts w:ascii="Calibri" w:eastAsia="Calibri" w:hAnsi="Calibri" w:cs="Times New Roman"/>
              </w:rPr>
            </w:pPr>
          </w:p>
          <w:p w:rsidR="007E4209" w:rsidRPr="007E4209" w:rsidRDefault="007E4209" w:rsidP="007E4209">
            <w:pPr>
              <w:rPr>
                <w:rFonts w:ascii="Calibri" w:eastAsia="Calibri" w:hAnsi="Calibri" w:cs="Times New Roman"/>
                <w:b/>
                <w:u w:val="single"/>
              </w:rPr>
            </w:pPr>
            <w:r w:rsidRPr="007E4209">
              <w:rPr>
                <w:rFonts w:ascii="Calibri" w:eastAsia="Calibri" w:hAnsi="Calibri" w:cs="Times New Roman"/>
                <w:b/>
                <w:u w:val="single"/>
              </w:rPr>
              <w:t>Appendix 2</w:t>
            </w:r>
          </w:p>
          <w:p w:rsidR="007E4209" w:rsidRPr="007E4209" w:rsidRDefault="007E4209" w:rsidP="007E4209">
            <w:pPr>
              <w:rPr>
                <w:rFonts w:ascii="Calibri" w:eastAsia="Calibri" w:hAnsi="Calibri" w:cs="Times New Roman"/>
              </w:rPr>
            </w:pPr>
          </w:p>
        </w:tc>
      </w:tr>
      <w:tr w:rsidR="007E4209" w:rsidRPr="007E4209" w:rsidTr="007C0FB3">
        <w:trPr>
          <w:trHeight w:val="916"/>
        </w:trPr>
        <w:tc>
          <w:tcPr>
            <w:tcW w:w="1418" w:type="dxa"/>
            <w:shd w:val="clear" w:color="auto" w:fill="E4D2F2"/>
          </w:tcPr>
          <w:p w:rsidR="007E4209" w:rsidRPr="007E4209" w:rsidRDefault="00E03C4A" w:rsidP="007E4209">
            <w:pPr>
              <w:jc w:val="center"/>
              <w:rPr>
                <w:rFonts w:ascii="Arial" w:eastAsia="Calibri" w:hAnsi="Arial" w:cs="Arial"/>
                <w:b/>
              </w:rPr>
            </w:pPr>
            <w:r>
              <w:rPr>
                <w:rFonts w:ascii="Arial" w:eastAsia="Calibri" w:hAnsi="Arial" w:cs="Arial"/>
                <w:b/>
              </w:rPr>
              <w:lastRenderedPageBreak/>
              <w:t>Y4</w:t>
            </w:r>
            <w:r w:rsidR="007E4209" w:rsidRPr="007E4209">
              <w:rPr>
                <w:rFonts w:ascii="Arial" w:eastAsia="Calibri" w:hAnsi="Arial" w:cs="Arial"/>
                <w:b/>
              </w:rPr>
              <w:t xml:space="preserve"> Texts</w:t>
            </w:r>
          </w:p>
        </w:tc>
        <w:tc>
          <w:tcPr>
            <w:tcW w:w="2313" w:type="dxa"/>
            <w:shd w:val="clear" w:color="auto" w:fill="E4D2F2"/>
          </w:tcPr>
          <w:p w:rsidR="007E4209" w:rsidRPr="007E4209" w:rsidRDefault="007E4209" w:rsidP="007E4209">
            <w:pPr>
              <w:jc w:val="center"/>
              <w:rPr>
                <w:rFonts w:ascii="Arial" w:eastAsia="Calibri" w:hAnsi="Arial" w:cs="Arial"/>
                <w:b/>
              </w:rPr>
            </w:pPr>
            <w:r w:rsidRPr="007E4209">
              <w:rPr>
                <w:rFonts w:ascii="Arial" w:eastAsia="Calibri" w:hAnsi="Arial" w:cs="Arial"/>
                <w:b/>
              </w:rPr>
              <w:t>Spoken Language</w:t>
            </w:r>
          </w:p>
        </w:tc>
        <w:tc>
          <w:tcPr>
            <w:tcW w:w="2223" w:type="dxa"/>
            <w:shd w:val="clear" w:color="auto" w:fill="E4D2F2"/>
          </w:tcPr>
          <w:p w:rsidR="007E4209" w:rsidRPr="007E4209" w:rsidRDefault="007E4209" w:rsidP="007E4209">
            <w:pPr>
              <w:jc w:val="center"/>
              <w:rPr>
                <w:rFonts w:ascii="Arial" w:eastAsia="Calibri" w:hAnsi="Arial" w:cs="Arial"/>
                <w:b/>
              </w:rPr>
            </w:pPr>
            <w:r w:rsidRPr="007E4209">
              <w:rPr>
                <w:rFonts w:ascii="Arial" w:eastAsia="Calibri" w:hAnsi="Arial" w:cs="Arial"/>
                <w:b/>
              </w:rPr>
              <w:t>Reading (Word Reading)</w:t>
            </w:r>
          </w:p>
          <w:p w:rsidR="007E4209" w:rsidRPr="007E4209" w:rsidRDefault="007E4209" w:rsidP="007E4209">
            <w:pPr>
              <w:jc w:val="center"/>
              <w:rPr>
                <w:rFonts w:ascii="Calibri" w:eastAsia="Calibri" w:hAnsi="Calibri" w:cs="Times New Roman"/>
              </w:rPr>
            </w:pPr>
          </w:p>
        </w:tc>
        <w:tc>
          <w:tcPr>
            <w:tcW w:w="2404" w:type="dxa"/>
            <w:shd w:val="clear" w:color="auto" w:fill="E4D2F2"/>
          </w:tcPr>
          <w:p w:rsidR="007E4209" w:rsidRPr="007E4209" w:rsidRDefault="007E4209" w:rsidP="007E4209">
            <w:pPr>
              <w:jc w:val="center"/>
              <w:rPr>
                <w:rFonts w:ascii="Arial" w:eastAsia="Calibri" w:hAnsi="Arial" w:cs="Arial"/>
                <w:b/>
              </w:rPr>
            </w:pPr>
            <w:r w:rsidRPr="007E4209">
              <w:rPr>
                <w:rFonts w:ascii="Arial" w:eastAsia="Calibri" w:hAnsi="Arial" w:cs="Arial"/>
                <w:b/>
              </w:rPr>
              <w:t>Reading (Comprehension)</w:t>
            </w:r>
          </w:p>
          <w:p w:rsidR="007E4209" w:rsidRPr="007E4209" w:rsidRDefault="007E4209" w:rsidP="007E4209">
            <w:pPr>
              <w:jc w:val="center"/>
              <w:rPr>
                <w:rFonts w:ascii="Arial" w:eastAsia="Calibri" w:hAnsi="Arial" w:cs="Arial"/>
                <w:b/>
              </w:rPr>
            </w:pPr>
          </w:p>
        </w:tc>
        <w:tc>
          <w:tcPr>
            <w:tcW w:w="2314" w:type="dxa"/>
            <w:shd w:val="clear" w:color="auto" w:fill="E4D2F2"/>
          </w:tcPr>
          <w:p w:rsidR="007E4209" w:rsidRPr="007E4209" w:rsidRDefault="007E4209" w:rsidP="007E4209">
            <w:pPr>
              <w:jc w:val="center"/>
              <w:rPr>
                <w:rFonts w:ascii="Arial" w:eastAsia="Calibri" w:hAnsi="Arial" w:cs="Arial"/>
                <w:b/>
              </w:rPr>
            </w:pPr>
            <w:r w:rsidRPr="007E4209">
              <w:rPr>
                <w:rFonts w:ascii="Arial" w:eastAsia="Calibri" w:hAnsi="Arial" w:cs="Arial"/>
                <w:b/>
              </w:rPr>
              <w:t>Writing (Transcription)</w:t>
            </w:r>
          </w:p>
          <w:p w:rsidR="007E4209" w:rsidRPr="007E4209" w:rsidRDefault="007E4209" w:rsidP="007E4209">
            <w:pPr>
              <w:jc w:val="center"/>
              <w:rPr>
                <w:rFonts w:ascii="Arial" w:eastAsia="Calibri" w:hAnsi="Arial" w:cs="Arial"/>
                <w:b/>
              </w:rPr>
            </w:pPr>
            <w:r w:rsidRPr="007E4209">
              <w:rPr>
                <w:rFonts w:ascii="Arial" w:eastAsia="Calibri" w:hAnsi="Arial" w:cs="Arial"/>
                <w:b/>
              </w:rPr>
              <w:t>Spelling Shed Programme</w:t>
            </w:r>
          </w:p>
          <w:p w:rsidR="007E4209" w:rsidRPr="007E4209" w:rsidRDefault="007E4209" w:rsidP="007E4209">
            <w:pPr>
              <w:jc w:val="center"/>
              <w:rPr>
                <w:rFonts w:ascii="Arial" w:eastAsia="Calibri" w:hAnsi="Arial" w:cs="Arial"/>
                <w:b/>
              </w:rPr>
            </w:pPr>
            <w:r w:rsidRPr="007E4209">
              <w:rPr>
                <w:rFonts w:ascii="Arial" w:eastAsia="Calibri" w:hAnsi="Arial" w:cs="Arial"/>
                <w:b/>
              </w:rPr>
              <w:t>Red Rose Phonics Programme</w:t>
            </w:r>
          </w:p>
        </w:tc>
        <w:tc>
          <w:tcPr>
            <w:tcW w:w="2313" w:type="dxa"/>
            <w:shd w:val="clear" w:color="auto" w:fill="E4D2F2"/>
          </w:tcPr>
          <w:p w:rsidR="007E4209" w:rsidRPr="007E4209" w:rsidRDefault="007E4209" w:rsidP="007E4209">
            <w:pPr>
              <w:jc w:val="center"/>
              <w:rPr>
                <w:rFonts w:ascii="Arial" w:eastAsia="Calibri" w:hAnsi="Arial" w:cs="Arial"/>
                <w:b/>
              </w:rPr>
            </w:pPr>
            <w:r w:rsidRPr="007E4209">
              <w:rPr>
                <w:rFonts w:ascii="Arial" w:eastAsia="Calibri" w:hAnsi="Arial" w:cs="Arial"/>
                <w:b/>
              </w:rPr>
              <w:t>Writing (Composition)</w:t>
            </w:r>
          </w:p>
          <w:p w:rsidR="007E4209" w:rsidRPr="007E4209" w:rsidRDefault="007E4209" w:rsidP="007E4209">
            <w:pPr>
              <w:jc w:val="center"/>
              <w:rPr>
                <w:rFonts w:ascii="Arial" w:eastAsia="Calibri" w:hAnsi="Arial" w:cs="Arial"/>
                <w:b/>
              </w:rPr>
            </w:pPr>
          </w:p>
        </w:tc>
        <w:tc>
          <w:tcPr>
            <w:tcW w:w="2314" w:type="dxa"/>
            <w:shd w:val="clear" w:color="auto" w:fill="E4D2F2"/>
          </w:tcPr>
          <w:p w:rsidR="007E4209" w:rsidRPr="007E4209" w:rsidRDefault="007E4209" w:rsidP="007E4209">
            <w:pPr>
              <w:jc w:val="center"/>
              <w:rPr>
                <w:rFonts w:ascii="Arial" w:eastAsia="Calibri" w:hAnsi="Arial" w:cs="Arial"/>
                <w:b/>
              </w:rPr>
            </w:pPr>
            <w:r w:rsidRPr="007E4209">
              <w:rPr>
                <w:rFonts w:ascii="Arial" w:eastAsia="Calibri" w:hAnsi="Arial" w:cs="Arial"/>
                <w:b/>
              </w:rPr>
              <w:t>Vocabulary, Punctuation &amp; Grammar</w:t>
            </w:r>
          </w:p>
          <w:p w:rsidR="007E4209" w:rsidRPr="007E4209" w:rsidRDefault="007E4209" w:rsidP="007E4209">
            <w:pPr>
              <w:jc w:val="center"/>
              <w:rPr>
                <w:rFonts w:ascii="Arial" w:eastAsia="Calibri" w:hAnsi="Arial" w:cs="Arial"/>
                <w:b/>
              </w:rPr>
            </w:pPr>
          </w:p>
        </w:tc>
      </w:tr>
      <w:tr w:rsidR="007E4209" w:rsidRPr="007E4209" w:rsidTr="007C0FB3">
        <w:tc>
          <w:tcPr>
            <w:tcW w:w="1418" w:type="dxa"/>
            <w:shd w:val="clear" w:color="auto" w:fill="E4D2F2"/>
          </w:tcPr>
          <w:p w:rsidR="007E4209" w:rsidRPr="007E4209" w:rsidRDefault="00034D22" w:rsidP="007E4209">
            <w:pPr>
              <w:rPr>
                <w:rFonts w:ascii="Arial" w:eastAsia="Calibri" w:hAnsi="Arial" w:cs="Arial"/>
                <w:b/>
              </w:rPr>
            </w:pPr>
            <w:r>
              <w:rPr>
                <w:rFonts w:ascii="Arial" w:eastAsia="Calibri" w:hAnsi="Arial" w:cs="Arial"/>
                <w:b/>
              </w:rPr>
              <w:t>Into the Forest</w:t>
            </w:r>
          </w:p>
        </w:tc>
        <w:tc>
          <w:tcPr>
            <w:tcW w:w="2313" w:type="dxa"/>
            <w:shd w:val="clear" w:color="auto" w:fill="E4D2F2"/>
          </w:tcPr>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Participate</w:t>
            </w:r>
            <w:proofErr w:type="gramEnd"/>
            <w:r w:rsidRPr="00A32B3C">
              <w:rPr>
                <w:rFonts w:ascii="Times New Roman" w:eastAsia="Times New Roman" w:hAnsi="Times New Roman" w:cs="Times New Roman"/>
                <w:sz w:val="24"/>
                <w:szCs w:val="24"/>
                <w:lang w:eastAsia="en-GB"/>
              </w:rPr>
              <w:t xml:space="preserve"> in discussions and make clear, reasoned contributions (e.g., </w:t>
            </w:r>
            <w:r w:rsidRPr="00A32B3C">
              <w:rPr>
                <w:rFonts w:ascii="Times New Roman" w:eastAsia="Times New Roman" w:hAnsi="Times New Roman" w:cs="Times New Roman"/>
                <w:i/>
                <w:iCs/>
                <w:sz w:val="24"/>
                <w:szCs w:val="24"/>
                <w:lang w:eastAsia="en-GB"/>
              </w:rPr>
              <w:t>Why do you think the forest is symbolic in the story?</w:t>
            </w:r>
            <w:r w:rsidRPr="00A32B3C">
              <w:rPr>
                <w:rFonts w:ascii="Times New Roman" w:eastAsia="Times New Roman" w:hAnsi="Times New Roman" w:cs="Times New Roman"/>
                <w:sz w:val="24"/>
                <w:szCs w:val="24"/>
                <w:lang w:eastAsia="en-GB"/>
              </w:rPr>
              <w:t>).</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Retell</w:t>
            </w:r>
            <w:proofErr w:type="gramEnd"/>
            <w:r w:rsidRPr="00A32B3C">
              <w:rPr>
                <w:rFonts w:ascii="Times New Roman" w:eastAsia="Times New Roman" w:hAnsi="Times New Roman" w:cs="Times New Roman"/>
                <w:sz w:val="24"/>
                <w:szCs w:val="24"/>
                <w:lang w:eastAsia="en-GB"/>
              </w:rPr>
              <w:t xml:space="preserve"> the story in their own words, focusing on key events and emotions (e.g., </w:t>
            </w:r>
            <w:r w:rsidRPr="00A32B3C">
              <w:rPr>
                <w:rFonts w:ascii="Times New Roman" w:eastAsia="Times New Roman" w:hAnsi="Times New Roman" w:cs="Times New Roman"/>
                <w:i/>
                <w:iCs/>
                <w:sz w:val="24"/>
                <w:szCs w:val="24"/>
                <w:lang w:eastAsia="en-GB"/>
              </w:rPr>
              <w:t>Retell the adventure of the child in the forest, emphasizing their feelings and actions</w:t>
            </w:r>
            <w:r w:rsidRPr="00A32B3C">
              <w:rPr>
                <w:rFonts w:ascii="Times New Roman" w:eastAsia="Times New Roman" w:hAnsi="Times New Roman" w:cs="Times New Roman"/>
                <w:sz w:val="24"/>
                <w:szCs w:val="24"/>
                <w:lang w:eastAsia="en-GB"/>
              </w:rPr>
              <w:t>).</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Use</w:t>
            </w:r>
            <w:proofErr w:type="gramEnd"/>
            <w:r w:rsidRPr="00A32B3C">
              <w:rPr>
                <w:rFonts w:ascii="Times New Roman" w:eastAsia="Times New Roman" w:hAnsi="Times New Roman" w:cs="Times New Roman"/>
                <w:sz w:val="24"/>
                <w:szCs w:val="24"/>
                <w:lang w:eastAsia="en-GB"/>
              </w:rPr>
              <w:t xml:space="preserve"> role-play and drama to explore the characters and themes of the book (e.g., </w:t>
            </w:r>
            <w:r w:rsidRPr="00A32B3C">
              <w:rPr>
                <w:rFonts w:ascii="Times New Roman" w:eastAsia="Times New Roman" w:hAnsi="Times New Roman" w:cs="Times New Roman"/>
                <w:i/>
                <w:iCs/>
                <w:sz w:val="24"/>
                <w:szCs w:val="24"/>
                <w:lang w:eastAsia="en-GB"/>
              </w:rPr>
              <w:t>Act out a scene where the child faces their fear in the forest</w:t>
            </w:r>
            <w:r w:rsidRPr="00A32B3C">
              <w:rPr>
                <w:rFonts w:ascii="Times New Roman" w:eastAsia="Times New Roman" w:hAnsi="Times New Roman" w:cs="Times New Roman"/>
                <w:sz w:val="24"/>
                <w:szCs w:val="24"/>
                <w:lang w:eastAsia="en-GB"/>
              </w:rPr>
              <w:t>).</w:t>
            </w:r>
          </w:p>
          <w:p w:rsidR="007E4209" w:rsidRPr="007E4209" w:rsidRDefault="00A32B3C" w:rsidP="00A32B3C">
            <w:pPr>
              <w:rPr>
                <w:rFonts w:ascii="Arial" w:eastAsia="Calibri" w:hAnsi="Arial" w:cs="Arial"/>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Discuss</w:t>
            </w:r>
            <w:proofErr w:type="gramEnd"/>
            <w:r w:rsidRPr="00A32B3C">
              <w:rPr>
                <w:rFonts w:ascii="Times New Roman" w:eastAsia="Times New Roman" w:hAnsi="Times New Roman" w:cs="Times New Roman"/>
                <w:sz w:val="24"/>
                <w:szCs w:val="24"/>
                <w:lang w:eastAsia="en-GB"/>
              </w:rPr>
              <w:t xml:space="preserve"> the illustrator’s choices in representing the mood and themes of the story through illustrations (e.g., </w:t>
            </w:r>
            <w:r w:rsidRPr="00A32B3C">
              <w:rPr>
                <w:rFonts w:ascii="Times New Roman" w:eastAsia="Times New Roman" w:hAnsi="Times New Roman" w:cs="Times New Roman"/>
                <w:i/>
                <w:iCs/>
                <w:sz w:val="24"/>
                <w:szCs w:val="24"/>
                <w:lang w:eastAsia="en-GB"/>
              </w:rPr>
              <w:t>What do the pictures of the forest tell us about the child’s emotional journey?</w:t>
            </w:r>
            <w:r w:rsidRPr="00A32B3C">
              <w:rPr>
                <w:rFonts w:ascii="Times New Roman" w:eastAsia="Times New Roman" w:hAnsi="Times New Roman" w:cs="Times New Roman"/>
                <w:sz w:val="24"/>
                <w:szCs w:val="24"/>
                <w:lang w:eastAsia="en-GB"/>
              </w:rPr>
              <w:t>).</w:t>
            </w:r>
          </w:p>
        </w:tc>
        <w:tc>
          <w:tcPr>
            <w:tcW w:w="2223" w:type="dxa"/>
            <w:shd w:val="clear" w:color="auto" w:fill="E4D2F2"/>
          </w:tcPr>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Apply</w:t>
            </w:r>
            <w:proofErr w:type="gramEnd"/>
            <w:r w:rsidRPr="00A32B3C">
              <w:rPr>
                <w:rFonts w:ascii="Times New Roman" w:eastAsia="Times New Roman" w:hAnsi="Times New Roman" w:cs="Times New Roman"/>
                <w:sz w:val="24"/>
                <w:szCs w:val="24"/>
                <w:lang w:eastAsia="en-GB"/>
              </w:rPr>
              <w:t xml:space="preserve"> knowledge of root words, prefixes, and suffixes to read aloud and understand unfamiliar words.</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Read</w:t>
            </w:r>
            <w:proofErr w:type="gramEnd"/>
            <w:r w:rsidRPr="00A32B3C">
              <w:rPr>
                <w:rFonts w:ascii="Times New Roman" w:eastAsia="Times New Roman" w:hAnsi="Times New Roman" w:cs="Times New Roman"/>
                <w:sz w:val="24"/>
                <w:szCs w:val="24"/>
                <w:lang w:eastAsia="en-GB"/>
              </w:rPr>
              <w:t xml:space="preserve"> books that are structured in different ways and for a range of purposes (e.g., </w:t>
            </w:r>
            <w:r w:rsidRPr="00A32B3C">
              <w:rPr>
                <w:rFonts w:ascii="Times New Roman" w:eastAsia="Times New Roman" w:hAnsi="Times New Roman" w:cs="Times New Roman"/>
                <w:i/>
                <w:iCs/>
                <w:sz w:val="24"/>
                <w:szCs w:val="24"/>
                <w:lang w:eastAsia="en-GB"/>
              </w:rPr>
              <w:t>stories with deeper, symbolic meanings, adventure stories</w:t>
            </w:r>
            <w:r w:rsidRPr="00A32B3C">
              <w:rPr>
                <w:rFonts w:ascii="Times New Roman" w:eastAsia="Times New Roman" w:hAnsi="Times New Roman" w:cs="Times New Roman"/>
                <w:sz w:val="24"/>
                <w:szCs w:val="24"/>
                <w:lang w:eastAsia="en-GB"/>
              </w:rPr>
              <w:t>).</w:t>
            </w:r>
          </w:p>
          <w:p w:rsidR="007E4209" w:rsidRPr="007E4209" w:rsidRDefault="00A32B3C" w:rsidP="00A32B3C">
            <w:pPr>
              <w:spacing w:before="100" w:beforeAutospacing="1" w:after="100" w:afterAutospacing="1"/>
              <w:rPr>
                <w:rFonts w:ascii="Arial" w:eastAsia="Times New Roman" w:hAnsi="Arial" w:cs="Arial"/>
                <w:lang w:eastAsia="en-GB"/>
              </w:rPr>
            </w:pPr>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Read aloud books closely matched to their developing phonic knowledge and vocabulary</w:t>
            </w:r>
          </w:p>
        </w:tc>
        <w:tc>
          <w:tcPr>
            <w:tcW w:w="2404" w:type="dxa"/>
            <w:shd w:val="clear" w:color="auto" w:fill="E4D2F2"/>
          </w:tcPr>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Develop</w:t>
            </w:r>
            <w:proofErr w:type="gramEnd"/>
            <w:r w:rsidRPr="00A32B3C">
              <w:rPr>
                <w:rFonts w:ascii="Times New Roman" w:eastAsia="Times New Roman" w:hAnsi="Times New Roman" w:cs="Times New Roman"/>
                <w:sz w:val="24"/>
                <w:szCs w:val="24"/>
                <w:lang w:eastAsia="en-GB"/>
              </w:rPr>
              <w:t xml:space="preserve"> positive attitudes to reading by discussing a wide range of fiction, including stories with deeper meanings and symbolism.</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Draw</w:t>
            </w:r>
            <w:proofErr w:type="gramEnd"/>
            <w:r w:rsidRPr="00A32B3C">
              <w:rPr>
                <w:rFonts w:ascii="Times New Roman" w:eastAsia="Times New Roman" w:hAnsi="Times New Roman" w:cs="Times New Roman"/>
                <w:sz w:val="24"/>
                <w:szCs w:val="24"/>
                <w:lang w:eastAsia="en-GB"/>
              </w:rPr>
              <w:t xml:space="preserve"> inferences such as characters’ feelings, thoughts, and motives from their actions and speech (e.g., </w:t>
            </w:r>
            <w:r w:rsidRPr="00A32B3C">
              <w:rPr>
                <w:rFonts w:ascii="Times New Roman" w:eastAsia="Times New Roman" w:hAnsi="Times New Roman" w:cs="Times New Roman"/>
                <w:i/>
                <w:iCs/>
                <w:sz w:val="24"/>
                <w:szCs w:val="24"/>
                <w:lang w:eastAsia="en-GB"/>
              </w:rPr>
              <w:t>Why does the child feel afraid before entering the forest?</w:t>
            </w:r>
            <w:r w:rsidRPr="00A32B3C">
              <w:rPr>
                <w:rFonts w:ascii="Times New Roman" w:eastAsia="Times New Roman" w:hAnsi="Times New Roman" w:cs="Times New Roman"/>
                <w:sz w:val="24"/>
                <w:szCs w:val="24"/>
                <w:lang w:eastAsia="en-GB"/>
              </w:rPr>
              <w:t>).</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Make</w:t>
            </w:r>
            <w:proofErr w:type="gramEnd"/>
            <w:r w:rsidRPr="00A32B3C">
              <w:rPr>
                <w:rFonts w:ascii="Times New Roman" w:eastAsia="Times New Roman" w:hAnsi="Times New Roman" w:cs="Times New Roman"/>
                <w:sz w:val="24"/>
                <w:szCs w:val="24"/>
                <w:lang w:eastAsia="en-GB"/>
              </w:rPr>
              <w:t xml:space="preserve"> predictions based on the text and illustrations (e.g., </w:t>
            </w:r>
            <w:r w:rsidRPr="00A32B3C">
              <w:rPr>
                <w:rFonts w:ascii="Times New Roman" w:eastAsia="Times New Roman" w:hAnsi="Times New Roman" w:cs="Times New Roman"/>
                <w:i/>
                <w:iCs/>
                <w:sz w:val="24"/>
                <w:szCs w:val="24"/>
                <w:lang w:eastAsia="en-GB"/>
              </w:rPr>
              <w:t>What do you think the forest represents? What might happen to the child inside the forest?</w:t>
            </w:r>
            <w:r w:rsidRPr="00A32B3C">
              <w:rPr>
                <w:rFonts w:ascii="Times New Roman" w:eastAsia="Times New Roman" w:hAnsi="Times New Roman" w:cs="Times New Roman"/>
                <w:sz w:val="24"/>
                <w:szCs w:val="24"/>
                <w:lang w:eastAsia="en-GB"/>
              </w:rPr>
              <w:t>).</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Summarise</w:t>
            </w:r>
            <w:proofErr w:type="gramEnd"/>
            <w:r w:rsidRPr="00A32B3C">
              <w:rPr>
                <w:rFonts w:ascii="Times New Roman" w:eastAsia="Times New Roman" w:hAnsi="Times New Roman" w:cs="Times New Roman"/>
                <w:sz w:val="24"/>
                <w:szCs w:val="24"/>
                <w:lang w:eastAsia="en-GB"/>
              </w:rPr>
              <w:t xml:space="preserve"> the main points of the story and explore its themes (e.g., </w:t>
            </w:r>
            <w:r w:rsidRPr="00A32B3C">
              <w:rPr>
                <w:rFonts w:ascii="Times New Roman" w:eastAsia="Times New Roman" w:hAnsi="Times New Roman" w:cs="Times New Roman"/>
                <w:i/>
                <w:iCs/>
                <w:sz w:val="24"/>
                <w:szCs w:val="24"/>
                <w:lang w:eastAsia="en-GB"/>
              </w:rPr>
              <w:t>What message do you think the book conveys about fear and bravery?</w:t>
            </w:r>
            <w:r w:rsidRPr="00A32B3C">
              <w:rPr>
                <w:rFonts w:ascii="Times New Roman" w:eastAsia="Times New Roman" w:hAnsi="Times New Roman" w:cs="Times New Roman"/>
                <w:sz w:val="24"/>
                <w:szCs w:val="24"/>
                <w:lang w:eastAsia="en-GB"/>
              </w:rPr>
              <w:t>).</w:t>
            </w:r>
          </w:p>
          <w:p w:rsidR="007E4209" w:rsidRPr="007E4209" w:rsidRDefault="00A32B3C" w:rsidP="00A32B3C">
            <w:pPr>
              <w:rPr>
                <w:rFonts w:ascii="Arial" w:eastAsia="Times New Roman" w:hAnsi="Arial" w:cs="Arial"/>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Discuss</w:t>
            </w:r>
            <w:proofErr w:type="gramEnd"/>
            <w:r w:rsidRPr="00A32B3C">
              <w:rPr>
                <w:rFonts w:ascii="Times New Roman" w:eastAsia="Times New Roman" w:hAnsi="Times New Roman" w:cs="Times New Roman"/>
                <w:sz w:val="24"/>
                <w:szCs w:val="24"/>
                <w:lang w:eastAsia="en-GB"/>
              </w:rPr>
              <w:t xml:space="preserve"> how the author and illustrator use language and pictures to create mood and meaning (e.g., </w:t>
            </w:r>
            <w:r w:rsidRPr="00A32B3C">
              <w:rPr>
                <w:rFonts w:ascii="Times New Roman" w:eastAsia="Times New Roman" w:hAnsi="Times New Roman" w:cs="Times New Roman"/>
                <w:i/>
                <w:iCs/>
                <w:sz w:val="24"/>
                <w:szCs w:val="24"/>
                <w:lang w:eastAsia="en-GB"/>
              </w:rPr>
              <w:t>How do the illustrations help convey the atmosphere of the forest?</w:t>
            </w:r>
            <w:r w:rsidRPr="00A32B3C">
              <w:rPr>
                <w:rFonts w:ascii="Times New Roman" w:eastAsia="Times New Roman" w:hAnsi="Times New Roman" w:cs="Times New Roman"/>
                <w:sz w:val="24"/>
                <w:szCs w:val="24"/>
                <w:lang w:eastAsia="en-GB"/>
              </w:rPr>
              <w:t>).</w:t>
            </w:r>
          </w:p>
          <w:p w:rsidR="007E4209" w:rsidRPr="007E4209" w:rsidRDefault="007E4209" w:rsidP="007E4209">
            <w:pPr>
              <w:rPr>
                <w:rFonts w:ascii="Arial" w:eastAsia="Calibri" w:hAnsi="Arial" w:cs="Arial"/>
                <w:b/>
              </w:rPr>
            </w:pPr>
          </w:p>
        </w:tc>
        <w:tc>
          <w:tcPr>
            <w:tcW w:w="2314" w:type="dxa"/>
            <w:shd w:val="clear" w:color="auto" w:fill="E4D2F2"/>
          </w:tcPr>
          <w:p w:rsidR="007E4209" w:rsidRPr="007E4209" w:rsidRDefault="007E4209" w:rsidP="007E4209">
            <w:pPr>
              <w:rPr>
                <w:rFonts w:ascii="Arial" w:eastAsia="Calibri" w:hAnsi="Arial" w:cs="Arial"/>
              </w:rPr>
            </w:pPr>
          </w:p>
        </w:tc>
        <w:tc>
          <w:tcPr>
            <w:tcW w:w="2313" w:type="dxa"/>
            <w:shd w:val="clear" w:color="auto" w:fill="E4D2F2"/>
          </w:tcPr>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Write</w:t>
            </w:r>
            <w:proofErr w:type="gramEnd"/>
            <w:r w:rsidRPr="00A32B3C">
              <w:rPr>
                <w:rFonts w:ascii="Times New Roman" w:eastAsia="Times New Roman" w:hAnsi="Times New Roman" w:cs="Times New Roman"/>
                <w:sz w:val="24"/>
                <w:szCs w:val="24"/>
                <w:lang w:eastAsia="en-GB"/>
              </w:rPr>
              <w:t xml:space="preserve"> stories about personal experiences or fictional events, exploring themes of bravery, fear, and self-discovery (e.g., </w:t>
            </w:r>
            <w:r w:rsidRPr="00A32B3C">
              <w:rPr>
                <w:rFonts w:ascii="Times New Roman" w:eastAsia="Times New Roman" w:hAnsi="Times New Roman" w:cs="Times New Roman"/>
                <w:i/>
                <w:iCs/>
                <w:sz w:val="24"/>
                <w:szCs w:val="24"/>
                <w:lang w:eastAsia="en-GB"/>
              </w:rPr>
              <w:t>Write a story where the main character overcomes a challenge</w:t>
            </w:r>
            <w:r w:rsidRPr="00A32B3C">
              <w:rPr>
                <w:rFonts w:ascii="Times New Roman" w:eastAsia="Times New Roman" w:hAnsi="Times New Roman" w:cs="Times New Roman"/>
                <w:sz w:val="24"/>
                <w:szCs w:val="24"/>
                <w:lang w:eastAsia="en-GB"/>
              </w:rPr>
              <w:t>).</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Plan</w:t>
            </w:r>
            <w:proofErr w:type="gramEnd"/>
            <w:r w:rsidRPr="00A32B3C">
              <w:rPr>
                <w:rFonts w:ascii="Times New Roman" w:eastAsia="Times New Roman" w:hAnsi="Times New Roman" w:cs="Times New Roman"/>
                <w:sz w:val="24"/>
                <w:szCs w:val="24"/>
                <w:lang w:eastAsia="en-GB"/>
              </w:rPr>
              <w:t xml:space="preserve">, draft, and write narratives, considering setting, character, and plot development (e.g., </w:t>
            </w:r>
            <w:r w:rsidRPr="00A32B3C">
              <w:rPr>
                <w:rFonts w:ascii="Times New Roman" w:eastAsia="Times New Roman" w:hAnsi="Times New Roman" w:cs="Times New Roman"/>
                <w:i/>
                <w:iCs/>
                <w:sz w:val="24"/>
                <w:szCs w:val="24"/>
                <w:lang w:eastAsia="en-GB"/>
              </w:rPr>
              <w:t>Describe an adventure where a character ventures into an unknown world and faces challenges</w:t>
            </w:r>
            <w:r w:rsidRPr="00A32B3C">
              <w:rPr>
                <w:rFonts w:ascii="Times New Roman" w:eastAsia="Times New Roman" w:hAnsi="Times New Roman" w:cs="Times New Roman"/>
                <w:sz w:val="24"/>
                <w:szCs w:val="24"/>
                <w:lang w:eastAsia="en-GB"/>
              </w:rPr>
              <w:t>).</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Write</w:t>
            </w:r>
            <w:proofErr w:type="gramEnd"/>
            <w:r w:rsidRPr="00A32B3C">
              <w:rPr>
                <w:rFonts w:ascii="Times New Roman" w:eastAsia="Times New Roman" w:hAnsi="Times New Roman" w:cs="Times New Roman"/>
                <w:sz w:val="24"/>
                <w:szCs w:val="24"/>
                <w:lang w:eastAsia="en-GB"/>
              </w:rPr>
              <w:t xml:space="preserve"> for different purposes, including storytelling, reflection, and descriptive writing (e.g., </w:t>
            </w:r>
            <w:r w:rsidRPr="00A32B3C">
              <w:rPr>
                <w:rFonts w:ascii="Times New Roman" w:eastAsia="Times New Roman" w:hAnsi="Times New Roman" w:cs="Times New Roman"/>
                <w:i/>
                <w:iCs/>
                <w:sz w:val="24"/>
                <w:szCs w:val="24"/>
                <w:lang w:eastAsia="en-GB"/>
              </w:rPr>
              <w:t>A reflective diary entry from the character’s point of view after their adventure in the forest</w:t>
            </w:r>
            <w:r w:rsidRPr="00A32B3C">
              <w:rPr>
                <w:rFonts w:ascii="Times New Roman" w:eastAsia="Times New Roman" w:hAnsi="Times New Roman" w:cs="Times New Roman"/>
                <w:sz w:val="24"/>
                <w:szCs w:val="24"/>
                <w:lang w:eastAsia="en-GB"/>
              </w:rPr>
              <w:t>).</w:t>
            </w:r>
          </w:p>
          <w:p w:rsidR="007E4209" w:rsidRPr="007E4209" w:rsidRDefault="00A32B3C" w:rsidP="00A32B3C">
            <w:pPr>
              <w:rPr>
                <w:rFonts w:ascii="Arial" w:eastAsia="Calibri" w:hAnsi="Arial" w:cs="Arial"/>
                <w: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Organise</w:t>
            </w:r>
            <w:proofErr w:type="gramEnd"/>
            <w:r w:rsidRPr="00A32B3C">
              <w:rPr>
                <w:rFonts w:ascii="Times New Roman" w:eastAsia="Times New Roman" w:hAnsi="Times New Roman" w:cs="Times New Roman"/>
                <w:sz w:val="24"/>
                <w:szCs w:val="24"/>
                <w:lang w:eastAsia="en-GB"/>
              </w:rPr>
              <w:t xml:space="preserve"> paragraphs around a theme, ensuring cohesion within the narrative (e.g., </w:t>
            </w:r>
            <w:r w:rsidRPr="00A32B3C">
              <w:rPr>
                <w:rFonts w:ascii="Times New Roman" w:eastAsia="Times New Roman" w:hAnsi="Times New Roman" w:cs="Times New Roman"/>
                <w:i/>
                <w:iCs/>
                <w:sz w:val="24"/>
                <w:szCs w:val="24"/>
                <w:lang w:eastAsia="en-GB"/>
              </w:rPr>
              <w:t>Each paragraph describing a different part of the forest journey</w:t>
            </w:r>
            <w:r w:rsidRPr="00A32B3C">
              <w:rPr>
                <w:rFonts w:ascii="Times New Roman" w:eastAsia="Times New Roman" w:hAnsi="Times New Roman" w:cs="Times New Roman"/>
                <w:sz w:val="24"/>
                <w:szCs w:val="24"/>
                <w:lang w:eastAsia="en-GB"/>
              </w:rPr>
              <w:t>).</w:t>
            </w:r>
          </w:p>
        </w:tc>
        <w:tc>
          <w:tcPr>
            <w:tcW w:w="2314" w:type="dxa"/>
            <w:shd w:val="clear" w:color="auto" w:fill="E4D2F2"/>
          </w:tcPr>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Use</w:t>
            </w:r>
            <w:proofErr w:type="gramEnd"/>
            <w:r w:rsidRPr="00A32B3C">
              <w:rPr>
                <w:rFonts w:ascii="Times New Roman" w:eastAsia="Times New Roman" w:hAnsi="Times New Roman" w:cs="Times New Roman"/>
                <w:sz w:val="24"/>
                <w:szCs w:val="24"/>
                <w:lang w:eastAsia="en-GB"/>
              </w:rPr>
              <w:t xml:space="preserve"> expanded noun phrases to add detail and description (e.g., </w:t>
            </w:r>
            <w:r w:rsidRPr="00A32B3C">
              <w:rPr>
                <w:rFonts w:ascii="Times New Roman" w:eastAsia="Times New Roman" w:hAnsi="Times New Roman" w:cs="Times New Roman"/>
                <w:i/>
                <w:iCs/>
                <w:sz w:val="24"/>
                <w:szCs w:val="24"/>
                <w:lang w:eastAsia="en-GB"/>
              </w:rPr>
              <w:t>the dark, tangled forest</w:t>
            </w:r>
            <w:r w:rsidRPr="00A32B3C">
              <w:rPr>
                <w:rFonts w:ascii="Times New Roman" w:eastAsia="Times New Roman" w:hAnsi="Times New Roman" w:cs="Times New Roman"/>
                <w:sz w:val="24"/>
                <w:szCs w:val="24"/>
                <w:lang w:eastAsia="en-GB"/>
              </w:rPr>
              <w:t>).</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Use</w:t>
            </w:r>
            <w:proofErr w:type="gramEnd"/>
            <w:r w:rsidRPr="00A32B3C">
              <w:rPr>
                <w:rFonts w:ascii="Times New Roman" w:eastAsia="Times New Roman" w:hAnsi="Times New Roman" w:cs="Times New Roman"/>
                <w:sz w:val="24"/>
                <w:szCs w:val="24"/>
                <w:lang w:eastAsia="en-GB"/>
              </w:rPr>
              <w:t xml:space="preserve"> a range of conjunctions (</w:t>
            </w:r>
            <w:r w:rsidRPr="00A32B3C">
              <w:rPr>
                <w:rFonts w:ascii="Times New Roman" w:eastAsia="Times New Roman" w:hAnsi="Times New Roman" w:cs="Times New Roman"/>
                <w:i/>
                <w:iCs/>
                <w:sz w:val="24"/>
                <w:szCs w:val="24"/>
                <w:lang w:eastAsia="en-GB"/>
              </w:rPr>
              <w:t>although, because, when, if, while</w:t>
            </w:r>
            <w:r w:rsidRPr="00A32B3C">
              <w:rPr>
                <w:rFonts w:ascii="Times New Roman" w:eastAsia="Times New Roman" w:hAnsi="Times New Roman" w:cs="Times New Roman"/>
                <w:sz w:val="24"/>
                <w:szCs w:val="24"/>
                <w:lang w:eastAsia="en-GB"/>
              </w:rPr>
              <w:t>) to express cause and effect or sequence of events.</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Use</w:t>
            </w:r>
            <w:proofErr w:type="gramEnd"/>
            <w:r w:rsidRPr="00A32B3C">
              <w:rPr>
                <w:rFonts w:ascii="Times New Roman" w:eastAsia="Times New Roman" w:hAnsi="Times New Roman" w:cs="Times New Roman"/>
                <w:sz w:val="24"/>
                <w:szCs w:val="24"/>
                <w:lang w:eastAsia="en-GB"/>
              </w:rPr>
              <w:t xml:space="preserve"> adverbs and prepositions to indicate time, place, and manner (e.g., </w:t>
            </w:r>
            <w:r w:rsidRPr="00A32B3C">
              <w:rPr>
                <w:rFonts w:ascii="Times New Roman" w:eastAsia="Times New Roman" w:hAnsi="Times New Roman" w:cs="Times New Roman"/>
                <w:i/>
                <w:iCs/>
                <w:sz w:val="24"/>
                <w:szCs w:val="24"/>
                <w:lang w:eastAsia="en-GB"/>
              </w:rPr>
              <w:t>nervously, cautiously, in the distance</w:t>
            </w:r>
            <w:r w:rsidRPr="00A32B3C">
              <w:rPr>
                <w:rFonts w:ascii="Times New Roman" w:eastAsia="Times New Roman" w:hAnsi="Times New Roman" w:cs="Times New Roman"/>
                <w:sz w:val="24"/>
                <w:szCs w:val="24"/>
                <w:lang w:eastAsia="en-GB"/>
              </w:rPr>
              <w:t>).</w:t>
            </w:r>
          </w:p>
          <w:p w:rsidR="00A32B3C" w:rsidRPr="00A32B3C" w:rsidRDefault="00A32B3C" w:rsidP="00A32B3C">
            <w:pPr>
              <w:rPr>
                <w:rFonts w:ascii="Times New Roman" w:eastAsia="Times New Roman" w:hAnsi="Times New Roman" w:cs="Times New Roman"/>
                <w:sz w:val="24"/>
                <w:szCs w:val="24"/>
                <w:lang w:eastAsia="en-GB"/>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Use</w:t>
            </w:r>
            <w:proofErr w:type="gramEnd"/>
            <w:r w:rsidRPr="00A32B3C">
              <w:rPr>
                <w:rFonts w:ascii="Times New Roman" w:eastAsia="Times New Roman" w:hAnsi="Times New Roman" w:cs="Times New Roman"/>
                <w:sz w:val="24"/>
                <w:szCs w:val="24"/>
                <w:lang w:eastAsia="en-GB"/>
              </w:rPr>
              <w:t xml:space="preserve"> speech punctuation correctly (e.g., </w:t>
            </w:r>
            <w:r w:rsidRPr="00A32B3C">
              <w:rPr>
                <w:rFonts w:ascii="Times New Roman" w:eastAsia="Times New Roman" w:hAnsi="Times New Roman" w:cs="Times New Roman"/>
                <w:i/>
                <w:iCs/>
                <w:sz w:val="24"/>
                <w:szCs w:val="24"/>
                <w:lang w:eastAsia="en-GB"/>
              </w:rPr>
              <w:t>“I must be brave,” the child whispered.</w:t>
            </w:r>
            <w:r w:rsidRPr="00A32B3C">
              <w:rPr>
                <w:rFonts w:ascii="Times New Roman" w:eastAsia="Times New Roman" w:hAnsi="Times New Roman" w:cs="Times New Roman"/>
                <w:sz w:val="24"/>
                <w:szCs w:val="24"/>
                <w:lang w:eastAsia="en-GB"/>
              </w:rPr>
              <w:t>).</w:t>
            </w:r>
          </w:p>
          <w:p w:rsidR="007E4209" w:rsidRPr="007E4209" w:rsidRDefault="00A32B3C" w:rsidP="00A32B3C">
            <w:pPr>
              <w:rPr>
                <w:rFonts w:ascii="Arial" w:eastAsia="Calibri" w:hAnsi="Arial" w:cs="Arial"/>
              </w:rPr>
            </w:pPr>
            <w:proofErr w:type="gramStart"/>
            <w:r w:rsidRPr="00A32B3C">
              <w:rPr>
                <w:rFonts w:ascii="Times New Roman" w:eastAsia="Times New Roman" w:hAnsi="Symbol" w:cs="Times New Roman"/>
                <w:sz w:val="24"/>
                <w:szCs w:val="24"/>
                <w:lang w:eastAsia="en-GB"/>
              </w:rPr>
              <w:t></w:t>
            </w:r>
            <w:r w:rsidRPr="00A32B3C">
              <w:rPr>
                <w:rFonts w:ascii="Times New Roman" w:eastAsia="Times New Roman" w:hAnsi="Times New Roman" w:cs="Times New Roman"/>
                <w:sz w:val="24"/>
                <w:szCs w:val="24"/>
                <w:lang w:eastAsia="en-GB"/>
              </w:rPr>
              <w:t xml:space="preserve">  Use</w:t>
            </w:r>
            <w:proofErr w:type="gramEnd"/>
            <w:r w:rsidRPr="00A32B3C">
              <w:rPr>
                <w:rFonts w:ascii="Times New Roman" w:eastAsia="Times New Roman" w:hAnsi="Times New Roman" w:cs="Times New Roman"/>
                <w:sz w:val="24"/>
                <w:szCs w:val="24"/>
                <w:lang w:eastAsia="en-GB"/>
              </w:rPr>
              <w:t xml:space="preserve"> the past and present perfect tenses correctly.</w:t>
            </w:r>
          </w:p>
        </w:tc>
      </w:tr>
      <w:tr w:rsidR="007E4209" w:rsidRPr="007E4209" w:rsidTr="007C0FB3">
        <w:trPr>
          <w:trHeight w:val="1408"/>
        </w:trPr>
        <w:tc>
          <w:tcPr>
            <w:tcW w:w="1418" w:type="dxa"/>
            <w:shd w:val="clear" w:color="auto" w:fill="E4D2F2"/>
          </w:tcPr>
          <w:p w:rsidR="007E4209" w:rsidRPr="007E4209" w:rsidRDefault="00034D22" w:rsidP="007E4209">
            <w:pPr>
              <w:rPr>
                <w:rFonts w:ascii="Arial" w:eastAsia="Calibri" w:hAnsi="Arial" w:cs="Arial"/>
                <w:b/>
              </w:rPr>
            </w:pPr>
            <w:r>
              <w:rPr>
                <w:rFonts w:ascii="Arial" w:eastAsia="Calibri" w:hAnsi="Arial" w:cs="Arial"/>
                <w:b/>
              </w:rPr>
              <w:t>Valerie Bloom Poetry</w:t>
            </w:r>
          </w:p>
        </w:tc>
        <w:tc>
          <w:tcPr>
            <w:tcW w:w="2313" w:type="dxa"/>
            <w:shd w:val="clear" w:color="auto" w:fill="E4D2F2"/>
          </w:tcPr>
          <w:p w:rsidR="008F5FA4" w:rsidRPr="008F5FA4" w:rsidRDefault="008F5FA4" w:rsidP="008F5FA4">
            <w:pPr>
              <w:numPr>
                <w:ilvl w:val="0"/>
                <w:numId w:val="1"/>
              </w:numPr>
              <w:spacing w:before="100" w:beforeAutospacing="1" w:after="100" w:afterAutospacing="1"/>
              <w:rPr>
                <w:rFonts w:ascii="Times New Roman" w:eastAsia="Times New Roman" w:hAnsi="Times New Roman" w:cs="Times New Roman"/>
                <w:sz w:val="24"/>
                <w:szCs w:val="24"/>
                <w:lang w:eastAsia="en-GB"/>
              </w:rPr>
            </w:pPr>
            <w:r w:rsidRPr="008F5FA4">
              <w:rPr>
                <w:rFonts w:ascii="Times New Roman" w:eastAsia="Times New Roman" w:hAnsi="Times New Roman" w:cs="Times New Roman"/>
                <w:sz w:val="24"/>
                <w:szCs w:val="24"/>
                <w:lang w:eastAsia="en-GB"/>
              </w:rPr>
              <w:t xml:space="preserve">Participate in discussions about the poems, explaining their understanding of meaning and themes (e.g., </w:t>
            </w:r>
            <w:proofErr w:type="gramStart"/>
            <w:r w:rsidRPr="008F5FA4">
              <w:rPr>
                <w:rFonts w:ascii="Times New Roman" w:eastAsia="Times New Roman" w:hAnsi="Times New Roman" w:cs="Times New Roman"/>
                <w:i/>
                <w:iCs/>
                <w:sz w:val="24"/>
                <w:szCs w:val="24"/>
                <w:lang w:eastAsia="en-GB"/>
              </w:rPr>
              <w:t>What</w:t>
            </w:r>
            <w:proofErr w:type="gramEnd"/>
            <w:r w:rsidRPr="008F5FA4">
              <w:rPr>
                <w:rFonts w:ascii="Times New Roman" w:eastAsia="Times New Roman" w:hAnsi="Times New Roman" w:cs="Times New Roman"/>
                <w:i/>
                <w:iCs/>
                <w:sz w:val="24"/>
                <w:szCs w:val="24"/>
                <w:lang w:eastAsia="en-GB"/>
              </w:rPr>
              <w:t xml:space="preserve"> do you think Valerie Bloom is saying about nature and life?</w:t>
            </w:r>
            <w:r w:rsidRPr="008F5FA4">
              <w:rPr>
                <w:rFonts w:ascii="Times New Roman" w:eastAsia="Times New Roman" w:hAnsi="Times New Roman" w:cs="Times New Roman"/>
                <w:sz w:val="24"/>
                <w:szCs w:val="24"/>
                <w:lang w:eastAsia="en-GB"/>
              </w:rPr>
              <w:t>).</w:t>
            </w:r>
          </w:p>
          <w:p w:rsidR="008F5FA4" w:rsidRPr="008F5FA4" w:rsidRDefault="008F5FA4" w:rsidP="008F5FA4">
            <w:pPr>
              <w:numPr>
                <w:ilvl w:val="0"/>
                <w:numId w:val="1"/>
              </w:numPr>
              <w:spacing w:before="100" w:beforeAutospacing="1" w:after="100" w:afterAutospacing="1"/>
              <w:rPr>
                <w:rFonts w:ascii="Times New Roman" w:eastAsia="Times New Roman" w:hAnsi="Times New Roman" w:cs="Times New Roman"/>
                <w:sz w:val="24"/>
                <w:szCs w:val="24"/>
                <w:lang w:eastAsia="en-GB"/>
              </w:rPr>
            </w:pPr>
            <w:r w:rsidRPr="008F5FA4">
              <w:rPr>
                <w:rFonts w:ascii="Times New Roman" w:eastAsia="Times New Roman" w:hAnsi="Times New Roman" w:cs="Times New Roman"/>
                <w:sz w:val="24"/>
                <w:szCs w:val="24"/>
                <w:lang w:eastAsia="en-GB"/>
              </w:rPr>
              <w:t xml:space="preserve">Perform poetry with attention to rhythm, tone, and expression, capturing the feeling and meaning of the poem (e.g., </w:t>
            </w:r>
            <w:r w:rsidRPr="008F5FA4">
              <w:rPr>
                <w:rFonts w:ascii="Times New Roman" w:eastAsia="Times New Roman" w:hAnsi="Times New Roman" w:cs="Times New Roman"/>
                <w:i/>
                <w:iCs/>
                <w:sz w:val="24"/>
                <w:szCs w:val="24"/>
                <w:lang w:eastAsia="en-GB"/>
              </w:rPr>
              <w:t>Perform a poem by Valerie Bloom, focusing on the rhythm and imagery in the words</w:t>
            </w:r>
            <w:r w:rsidRPr="008F5FA4">
              <w:rPr>
                <w:rFonts w:ascii="Times New Roman" w:eastAsia="Times New Roman" w:hAnsi="Times New Roman" w:cs="Times New Roman"/>
                <w:sz w:val="24"/>
                <w:szCs w:val="24"/>
                <w:lang w:eastAsia="en-GB"/>
              </w:rPr>
              <w:t>).</w:t>
            </w:r>
          </w:p>
          <w:p w:rsidR="008F5FA4" w:rsidRPr="008F5FA4" w:rsidRDefault="008F5FA4" w:rsidP="008F5FA4">
            <w:pPr>
              <w:numPr>
                <w:ilvl w:val="0"/>
                <w:numId w:val="1"/>
              </w:numPr>
              <w:spacing w:before="100" w:beforeAutospacing="1" w:after="100" w:afterAutospacing="1"/>
              <w:rPr>
                <w:rFonts w:ascii="Times New Roman" w:eastAsia="Times New Roman" w:hAnsi="Times New Roman" w:cs="Times New Roman"/>
                <w:sz w:val="24"/>
                <w:szCs w:val="24"/>
                <w:lang w:eastAsia="en-GB"/>
              </w:rPr>
            </w:pPr>
            <w:r w:rsidRPr="008F5FA4">
              <w:rPr>
                <w:rFonts w:ascii="Times New Roman" w:eastAsia="Times New Roman" w:hAnsi="Times New Roman" w:cs="Times New Roman"/>
                <w:sz w:val="24"/>
                <w:szCs w:val="24"/>
                <w:lang w:eastAsia="en-GB"/>
              </w:rPr>
              <w:t xml:space="preserve">Discuss and explain how poets use language and structure to create effects (e.g., </w:t>
            </w:r>
            <w:proofErr w:type="gramStart"/>
            <w:r w:rsidRPr="008F5FA4">
              <w:rPr>
                <w:rFonts w:ascii="Times New Roman" w:eastAsia="Times New Roman" w:hAnsi="Times New Roman" w:cs="Times New Roman"/>
                <w:i/>
                <w:iCs/>
                <w:sz w:val="24"/>
                <w:szCs w:val="24"/>
                <w:lang w:eastAsia="en-GB"/>
              </w:rPr>
              <w:t>How</w:t>
            </w:r>
            <w:proofErr w:type="gramEnd"/>
            <w:r w:rsidRPr="008F5FA4">
              <w:rPr>
                <w:rFonts w:ascii="Times New Roman" w:eastAsia="Times New Roman" w:hAnsi="Times New Roman" w:cs="Times New Roman"/>
                <w:i/>
                <w:iCs/>
                <w:sz w:val="24"/>
                <w:szCs w:val="24"/>
                <w:lang w:eastAsia="en-GB"/>
              </w:rPr>
              <w:t xml:space="preserve"> does the use of rhyme and rhythm in Valerie Bloom’s poetry affect the mood or atmosphere?</w:t>
            </w:r>
            <w:r w:rsidRPr="008F5FA4">
              <w:rPr>
                <w:rFonts w:ascii="Times New Roman" w:eastAsia="Times New Roman" w:hAnsi="Times New Roman" w:cs="Times New Roman"/>
                <w:sz w:val="24"/>
                <w:szCs w:val="24"/>
                <w:lang w:eastAsia="en-GB"/>
              </w:rPr>
              <w:t>).</w:t>
            </w:r>
          </w:p>
          <w:p w:rsidR="008F5FA4" w:rsidRPr="008F5FA4" w:rsidRDefault="008F5FA4" w:rsidP="008F5FA4">
            <w:pPr>
              <w:numPr>
                <w:ilvl w:val="0"/>
                <w:numId w:val="1"/>
              </w:numPr>
              <w:spacing w:before="100" w:beforeAutospacing="1" w:after="100" w:afterAutospacing="1"/>
              <w:rPr>
                <w:rFonts w:ascii="Times New Roman" w:eastAsia="Times New Roman" w:hAnsi="Times New Roman" w:cs="Times New Roman"/>
                <w:sz w:val="24"/>
                <w:szCs w:val="24"/>
                <w:lang w:eastAsia="en-GB"/>
              </w:rPr>
            </w:pPr>
            <w:r w:rsidRPr="008F5FA4">
              <w:rPr>
                <w:rFonts w:ascii="Times New Roman" w:eastAsia="Times New Roman" w:hAnsi="Times New Roman" w:cs="Times New Roman"/>
                <w:sz w:val="24"/>
                <w:szCs w:val="24"/>
                <w:lang w:eastAsia="en-GB"/>
              </w:rPr>
              <w:t xml:space="preserve">Use role-play or drama to explore the ideas in the poem (e.g., </w:t>
            </w:r>
            <w:r w:rsidRPr="008F5FA4">
              <w:rPr>
                <w:rFonts w:ascii="Times New Roman" w:eastAsia="Times New Roman" w:hAnsi="Times New Roman" w:cs="Times New Roman"/>
                <w:i/>
                <w:iCs/>
                <w:sz w:val="24"/>
                <w:szCs w:val="24"/>
                <w:lang w:eastAsia="en-GB"/>
              </w:rPr>
              <w:t>Role-play a scene described in a poem, acting out the action or emotion in the poem</w:t>
            </w:r>
            <w:r w:rsidRPr="008F5FA4">
              <w:rPr>
                <w:rFonts w:ascii="Times New Roman" w:eastAsia="Times New Roman" w:hAnsi="Times New Roman" w:cs="Times New Roman"/>
                <w:sz w:val="24"/>
                <w:szCs w:val="24"/>
                <w:lang w:eastAsia="en-GB"/>
              </w:rPr>
              <w:t>).</w:t>
            </w:r>
          </w:p>
          <w:p w:rsidR="007E4209" w:rsidRPr="007E4209" w:rsidRDefault="007E4209" w:rsidP="007E4209">
            <w:pPr>
              <w:rPr>
                <w:rFonts w:ascii="Arial" w:eastAsia="Calibri" w:hAnsi="Arial" w:cs="Arial"/>
                <w:b/>
              </w:rPr>
            </w:pPr>
          </w:p>
        </w:tc>
        <w:tc>
          <w:tcPr>
            <w:tcW w:w="2223" w:type="dxa"/>
            <w:shd w:val="clear" w:color="auto" w:fill="E4D2F2"/>
          </w:tcPr>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Apply</w:t>
            </w:r>
            <w:proofErr w:type="gramEnd"/>
            <w:r w:rsidRPr="008F5FA4">
              <w:rPr>
                <w:rFonts w:ascii="Times New Roman" w:eastAsia="Times New Roman" w:hAnsi="Times New Roman" w:cs="Times New Roman"/>
                <w:sz w:val="24"/>
                <w:szCs w:val="24"/>
                <w:lang w:eastAsia="en-GB"/>
              </w:rPr>
              <w:t xml:space="preserve"> knowledge of root words, prefixes, and suffixes to read aloud and understand unfamiliar words.</w:t>
            </w:r>
          </w:p>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Read</w:t>
            </w:r>
            <w:proofErr w:type="gramEnd"/>
            <w:r w:rsidRPr="008F5FA4">
              <w:rPr>
                <w:rFonts w:ascii="Times New Roman" w:eastAsia="Times New Roman" w:hAnsi="Times New Roman" w:cs="Times New Roman"/>
                <w:sz w:val="24"/>
                <w:szCs w:val="24"/>
                <w:lang w:eastAsia="en-GB"/>
              </w:rPr>
              <w:t xml:space="preserve"> poems that are structured in different ways and for a range of purposes (e.g., </w:t>
            </w:r>
            <w:r w:rsidRPr="008F5FA4">
              <w:rPr>
                <w:rFonts w:ascii="Times New Roman" w:eastAsia="Times New Roman" w:hAnsi="Times New Roman" w:cs="Times New Roman"/>
                <w:i/>
                <w:iCs/>
                <w:sz w:val="24"/>
                <w:szCs w:val="24"/>
                <w:lang w:eastAsia="en-GB"/>
              </w:rPr>
              <w:t>rhyming verse, free verse, performance poetry</w:t>
            </w:r>
            <w:r w:rsidRPr="008F5FA4">
              <w:rPr>
                <w:rFonts w:ascii="Times New Roman" w:eastAsia="Times New Roman" w:hAnsi="Times New Roman" w:cs="Times New Roman"/>
                <w:sz w:val="24"/>
                <w:szCs w:val="24"/>
                <w:lang w:eastAsia="en-GB"/>
              </w:rPr>
              <w:t>).</w:t>
            </w:r>
          </w:p>
          <w:p w:rsidR="007E4209" w:rsidRPr="007E4209" w:rsidRDefault="008F5FA4" w:rsidP="008F5FA4">
            <w:pPr>
              <w:rPr>
                <w:rFonts w:ascii="Arial" w:eastAsia="Calibri" w:hAnsi="Arial" w:cs="Arial"/>
                <w: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Read</w:t>
            </w:r>
            <w:proofErr w:type="gramEnd"/>
            <w:r w:rsidRPr="008F5FA4">
              <w:rPr>
                <w:rFonts w:ascii="Times New Roman" w:eastAsia="Times New Roman" w:hAnsi="Times New Roman" w:cs="Times New Roman"/>
                <w:sz w:val="24"/>
                <w:szCs w:val="24"/>
                <w:lang w:eastAsia="en-GB"/>
              </w:rPr>
              <w:t xml:space="preserve"> aloud with appropriate intonation and expression, paying attention to punctuation and meaning (e.g., </w:t>
            </w:r>
            <w:r w:rsidRPr="008F5FA4">
              <w:rPr>
                <w:rFonts w:ascii="Times New Roman" w:eastAsia="Times New Roman" w:hAnsi="Times New Roman" w:cs="Times New Roman"/>
                <w:i/>
                <w:iCs/>
                <w:sz w:val="24"/>
                <w:szCs w:val="24"/>
                <w:lang w:eastAsia="en-GB"/>
              </w:rPr>
              <w:t>Read Valerie Bloom’s poems with energy and rhythm</w:t>
            </w:r>
            <w:r w:rsidRPr="008F5FA4">
              <w:rPr>
                <w:rFonts w:ascii="Times New Roman" w:eastAsia="Times New Roman" w:hAnsi="Times New Roman" w:cs="Times New Roman"/>
                <w:sz w:val="24"/>
                <w:szCs w:val="24"/>
                <w:lang w:eastAsia="en-GB"/>
              </w:rPr>
              <w:t>).</w:t>
            </w:r>
          </w:p>
        </w:tc>
        <w:tc>
          <w:tcPr>
            <w:tcW w:w="2404" w:type="dxa"/>
            <w:shd w:val="clear" w:color="auto" w:fill="E4D2F2"/>
          </w:tcPr>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Develop</w:t>
            </w:r>
            <w:proofErr w:type="gramEnd"/>
            <w:r w:rsidRPr="008F5FA4">
              <w:rPr>
                <w:rFonts w:ascii="Times New Roman" w:eastAsia="Times New Roman" w:hAnsi="Times New Roman" w:cs="Times New Roman"/>
                <w:sz w:val="24"/>
                <w:szCs w:val="24"/>
                <w:lang w:eastAsia="en-GB"/>
              </w:rPr>
              <w:t xml:space="preserve"> positive attitudes to reading by discussing a wide range of poetry and discussing how it makes the reader feel.</w:t>
            </w:r>
          </w:p>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Identify</w:t>
            </w:r>
            <w:proofErr w:type="gramEnd"/>
            <w:r w:rsidRPr="008F5FA4">
              <w:rPr>
                <w:rFonts w:ascii="Times New Roman" w:eastAsia="Times New Roman" w:hAnsi="Times New Roman" w:cs="Times New Roman"/>
                <w:sz w:val="24"/>
                <w:szCs w:val="24"/>
                <w:lang w:eastAsia="en-GB"/>
              </w:rPr>
              <w:t xml:space="preserve"> and explain themes, ideas, and meanings in poems (e.g., </w:t>
            </w:r>
            <w:r w:rsidRPr="008F5FA4">
              <w:rPr>
                <w:rFonts w:ascii="Times New Roman" w:eastAsia="Times New Roman" w:hAnsi="Times New Roman" w:cs="Times New Roman"/>
                <w:i/>
                <w:iCs/>
                <w:sz w:val="24"/>
                <w:szCs w:val="24"/>
                <w:lang w:eastAsia="en-GB"/>
              </w:rPr>
              <w:t>What message is Valerie Bloom conveying about nature or life in her poems?</w:t>
            </w:r>
            <w:r w:rsidRPr="008F5FA4">
              <w:rPr>
                <w:rFonts w:ascii="Times New Roman" w:eastAsia="Times New Roman" w:hAnsi="Times New Roman" w:cs="Times New Roman"/>
                <w:sz w:val="24"/>
                <w:szCs w:val="24"/>
                <w:lang w:eastAsia="en-GB"/>
              </w:rPr>
              <w:t>).</w:t>
            </w:r>
          </w:p>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Make</w:t>
            </w:r>
            <w:proofErr w:type="gramEnd"/>
            <w:r w:rsidRPr="008F5FA4">
              <w:rPr>
                <w:rFonts w:ascii="Times New Roman" w:eastAsia="Times New Roman" w:hAnsi="Times New Roman" w:cs="Times New Roman"/>
                <w:sz w:val="24"/>
                <w:szCs w:val="24"/>
                <w:lang w:eastAsia="en-GB"/>
              </w:rPr>
              <w:t xml:space="preserve"> inferences based on what is said and done in the poem (e.g., </w:t>
            </w:r>
            <w:r w:rsidRPr="008F5FA4">
              <w:rPr>
                <w:rFonts w:ascii="Times New Roman" w:eastAsia="Times New Roman" w:hAnsi="Times New Roman" w:cs="Times New Roman"/>
                <w:i/>
                <w:iCs/>
                <w:sz w:val="24"/>
                <w:szCs w:val="24"/>
                <w:lang w:eastAsia="en-GB"/>
              </w:rPr>
              <w:t>What does the poet suggest about community or family in the poem?</w:t>
            </w:r>
            <w:r w:rsidRPr="008F5FA4">
              <w:rPr>
                <w:rFonts w:ascii="Times New Roman" w:eastAsia="Times New Roman" w:hAnsi="Times New Roman" w:cs="Times New Roman"/>
                <w:sz w:val="24"/>
                <w:szCs w:val="24"/>
                <w:lang w:eastAsia="en-GB"/>
              </w:rPr>
              <w:t>).</w:t>
            </w:r>
          </w:p>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Discuss</w:t>
            </w:r>
            <w:proofErr w:type="gramEnd"/>
            <w:r w:rsidRPr="008F5FA4">
              <w:rPr>
                <w:rFonts w:ascii="Times New Roman" w:eastAsia="Times New Roman" w:hAnsi="Times New Roman" w:cs="Times New Roman"/>
                <w:sz w:val="24"/>
                <w:szCs w:val="24"/>
                <w:lang w:eastAsia="en-GB"/>
              </w:rPr>
              <w:t xml:space="preserve"> the choice of words and phrases, particularly the use of imagery and figurative language (e.g., </w:t>
            </w:r>
            <w:r w:rsidRPr="008F5FA4">
              <w:rPr>
                <w:rFonts w:ascii="Times New Roman" w:eastAsia="Times New Roman" w:hAnsi="Times New Roman" w:cs="Times New Roman"/>
                <w:i/>
                <w:iCs/>
                <w:sz w:val="24"/>
                <w:szCs w:val="24"/>
                <w:lang w:eastAsia="en-GB"/>
              </w:rPr>
              <w:t>How does Valerie Bloom use metaphors and similes in her poems?</w:t>
            </w:r>
            <w:r w:rsidRPr="008F5FA4">
              <w:rPr>
                <w:rFonts w:ascii="Times New Roman" w:eastAsia="Times New Roman" w:hAnsi="Times New Roman" w:cs="Times New Roman"/>
                <w:sz w:val="24"/>
                <w:szCs w:val="24"/>
                <w:lang w:eastAsia="en-GB"/>
              </w:rPr>
              <w:t>).</w:t>
            </w:r>
          </w:p>
          <w:p w:rsidR="007E4209" w:rsidRPr="007E4209" w:rsidRDefault="008F5FA4" w:rsidP="008F5FA4">
            <w:pPr>
              <w:rPr>
                <w:rFonts w:ascii="Arial" w:eastAsia="Calibri" w:hAnsi="Arial" w:cs="Arial"/>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Compare</w:t>
            </w:r>
            <w:proofErr w:type="gramEnd"/>
            <w:r w:rsidRPr="008F5FA4">
              <w:rPr>
                <w:rFonts w:ascii="Times New Roman" w:eastAsia="Times New Roman" w:hAnsi="Times New Roman" w:cs="Times New Roman"/>
                <w:sz w:val="24"/>
                <w:szCs w:val="24"/>
                <w:lang w:eastAsia="en-GB"/>
              </w:rPr>
              <w:t xml:space="preserve"> and contrast different poems by Valerie Bloom (e.g., </w:t>
            </w:r>
            <w:r w:rsidRPr="008F5FA4">
              <w:rPr>
                <w:rFonts w:ascii="Times New Roman" w:eastAsia="Times New Roman" w:hAnsi="Times New Roman" w:cs="Times New Roman"/>
                <w:i/>
                <w:iCs/>
                <w:sz w:val="24"/>
                <w:szCs w:val="24"/>
                <w:lang w:eastAsia="en-GB"/>
              </w:rPr>
              <w:t>How does the theme of nature differ from the theme of family in two different poems?</w:t>
            </w:r>
            <w:r w:rsidRPr="008F5FA4">
              <w:rPr>
                <w:rFonts w:ascii="Times New Roman" w:eastAsia="Times New Roman" w:hAnsi="Times New Roman" w:cs="Times New Roman"/>
                <w:sz w:val="24"/>
                <w:szCs w:val="24"/>
                <w:lang w:eastAsia="en-GB"/>
              </w:rPr>
              <w:t>).</w:t>
            </w:r>
          </w:p>
        </w:tc>
        <w:tc>
          <w:tcPr>
            <w:tcW w:w="2314" w:type="dxa"/>
            <w:shd w:val="clear" w:color="auto" w:fill="E4D2F2"/>
          </w:tcPr>
          <w:p w:rsidR="007E4209" w:rsidRPr="007E4209" w:rsidRDefault="007E4209" w:rsidP="007E4209">
            <w:pPr>
              <w:rPr>
                <w:rFonts w:ascii="Arial" w:eastAsia="Calibri" w:hAnsi="Arial" w:cs="Arial"/>
              </w:rPr>
            </w:pPr>
          </w:p>
        </w:tc>
        <w:tc>
          <w:tcPr>
            <w:tcW w:w="2313" w:type="dxa"/>
            <w:shd w:val="clear" w:color="auto" w:fill="E4D2F2"/>
          </w:tcPr>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Write</w:t>
            </w:r>
            <w:proofErr w:type="gramEnd"/>
            <w:r w:rsidRPr="008F5FA4">
              <w:rPr>
                <w:rFonts w:ascii="Times New Roman" w:eastAsia="Times New Roman" w:hAnsi="Times New Roman" w:cs="Times New Roman"/>
                <w:sz w:val="24"/>
                <w:szCs w:val="24"/>
                <w:lang w:eastAsia="en-GB"/>
              </w:rPr>
              <w:t xml:space="preserve"> poems that express personal experiences or observations (e.g., </w:t>
            </w:r>
            <w:r w:rsidRPr="008F5FA4">
              <w:rPr>
                <w:rFonts w:ascii="Times New Roman" w:eastAsia="Times New Roman" w:hAnsi="Times New Roman" w:cs="Times New Roman"/>
                <w:i/>
                <w:iCs/>
                <w:sz w:val="24"/>
                <w:szCs w:val="24"/>
                <w:lang w:eastAsia="en-GB"/>
              </w:rPr>
              <w:t>Write a poem describing a natural scene using vivid imagery, as Valerie Bloom does in her poetry</w:t>
            </w:r>
            <w:r w:rsidRPr="008F5FA4">
              <w:rPr>
                <w:rFonts w:ascii="Times New Roman" w:eastAsia="Times New Roman" w:hAnsi="Times New Roman" w:cs="Times New Roman"/>
                <w:sz w:val="24"/>
                <w:szCs w:val="24"/>
                <w:lang w:eastAsia="en-GB"/>
              </w:rPr>
              <w:t>).</w:t>
            </w:r>
          </w:p>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Plan</w:t>
            </w:r>
            <w:proofErr w:type="gramEnd"/>
            <w:r w:rsidRPr="008F5FA4">
              <w:rPr>
                <w:rFonts w:ascii="Times New Roman" w:eastAsia="Times New Roman" w:hAnsi="Times New Roman" w:cs="Times New Roman"/>
                <w:sz w:val="24"/>
                <w:szCs w:val="24"/>
                <w:lang w:eastAsia="en-GB"/>
              </w:rPr>
              <w:t xml:space="preserve">, draft, and write poetry, considering the structure, language, and effect on the reader (e.g., </w:t>
            </w:r>
            <w:r w:rsidRPr="008F5FA4">
              <w:rPr>
                <w:rFonts w:ascii="Times New Roman" w:eastAsia="Times New Roman" w:hAnsi="Times New Roman" w:cs="Times New Roman"/>
                <w:i/>
                <w:iCs/>
                <w:sz w:val="24"/>
                <w:szCs w:val="24"/>
                <w:lang w:eastAsia="en-GB"/>
              </w:rPr>
              <w:t>Write a poem about a special place or event using rhyme and rhythm</w:t>
            </w:r>
            <w:r w:rsidRPr="008F5FA4">
              <w:rPr>
                <w:rFonts w:ascii="Times New Roman" w:eastAsia="Times New Roman" w:hAnsi="Times New Roman" w:cs="Times New Roman"/>
                <w:sz w:val="24"/>
                <w:szCs w:val="24"/>
                <w:lang w:eastAsia="en-GB"/>
              </w:rPr>
              <w:t>).</w:t>
            </w:r>
          </w:p>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Experiment</w:t>
            </w:r>
            <w:proofErr w:type="gramEnd"/>
            <w:r w:rsidRPr="008F5FA4">
              <w:rPr>
                <w:rFonts w:ascii="Times New Roman" w:eastAsia="Times New Roman" w:hAnsi="Times New Roman" w:cs="Times New Roman"/>
                <w:sz w:val="24"/>
                <w:szCs w:val="24"/>
                <w:lang w:eastAsia="en-GB"/>
              </w:rPr>
              <w:t xml:space="preserve"> with different forms of poetry, including acrostic, limericks, or rhyming couplets (e.g., </w:t>
            </w:r>
            <w:r w:rsidRPr="008F5FA4">
              <w:rPr>
                <w:rFonts w:ascii="Times New Roman" w:eastAsia="Times New Roman" w:hAnsi="Times New Roman" w:cs="Times New Roman"/>
                <w:i/>
                <w:iCs/>
                <w:sz w:val="24"/>
                <w:szCs w:val="24"/>
                <w:lang w:eastAsia="en-GB"/>
              </w:rPr>
              <w:t>Create a rhyming poem about a memorable day</w:t>
            </w:r>
            <w:r w:rsidRPr="008F5FA4">
              <w:rPr>
                <w:rFonts w:ascii="Times New Roman" w:eastAsia="Times New Roman" w:hAnsi="Times New Roman" w:cs="Times New Roman"/>
                <w:sz w:val="24"/>
                <w:szCs w:val="24"/>
                <w:lang w:eastAsia="en-GB"/>
              </w:rPr>
              <w:t>).</w:t>
            </w:r>
          </w:p>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Organise</w:t>
            </w:r>
            <w:proofErr w:type="gramEnd"/>
            <w:r w:rsidRPr="008F5FA4">
              <w:rPr>
                <w:rFonts w:ascii="Times New Roman" w:eastAsia="Times New Roman" w:hAnsi="Times New Roman" w:cs="Times New Roman"/>
                <w:sz w:val="24"/>
                <w:szCs w:val="24"/>
                <w:lang w:eastAsia="en-GB"/>
              </w:rPr>
              <w:t xml:space="preserve"> ideas in poems clearly, using stanzas or repetition for effect (e.g., </w:t>
            </w:r>
            <w:r w:rsidRPr="008F5FA4">
              <w:rPr>
                <w:rFonts w:ascii="Times New Roman" w:eastAsia="Times New Roman" w:hAnsi="Times New Roman" w:cs="Times New Roman"/>
                <w:i/>
                <w:iCs/>
                <w:sz w:val="24"/>
                <w:szCs w:val="24"/>
                <w:lang w:eastAsia="en-GB"/>
              </w:rPr>
              <w:t>Use repetition for emphasis or rhythm, as in Valerie Bloom’s work</w:t>
            </w:r>
            <w:r w:rsidRPr="008F5FA4">
              <w:rPr>
                <w:rFonts w:ascii="Times New Roman" w:eastAsia="Times New Roman" w:hAnsi="Times New Roman" w:cs="Times New Roman"/>
                <w:sz w:val="24"/>
                <w:szCs w:val="24"/>
                <w:lang w:eastAsia="en-GB"/>
              </w:rPr>
              <w:t>).</w:t>
            </w:r>
          </w:p>
          <w:p w:rsidR="007E4209" w:rsidRPr="007E4209" w:rsidRDefault="008F5FA4" w:rsidP="008F5FA4">
            <w:pPr>
              <w:rPr>
                <w:rFonts w:ascii="Arial" w:eastAsia="Calibri" w:hAnsi="Arial" w:cs="Arial"/>
                <w: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Use</w:t>
            </w:r>
            <w:proofErr w:type="gramEnd"/>
            <w:r w:rsidRPr="008F5FA4">
              <w:rPr>
                <w:rFonts w:ascii="Times New Roman" w:eastAsia="Times New Roman" w:hAnsi="Times New Roman" w:cs="Times New Roman"/>
                <w:sz w:val="24"/>
                <w:szCs w:val="24"/>
                <w:lang w:eastAsia="en-GB"/>
              </w:rPr>
              <w:t xml:space="preserve"> varied language and figurative expressions (e.g., </w:t>
            </w:r>
            <w:r w:rsidRPr="008F5FA4">
              <w:rPr>
                <w:rFonts w:ascii="Times New Roman" w:eastAsia="Times New Roman" w:hAnsi="Times New Roman" w:cs="Times New Roman"/>
                <w:i/>
                <w:iCs/>
                <w:sz w:val="24"/>
                <w:szCs w:val="24"/>
                <w:lang w:eastAsia="en-GB"/>
              </w:rPr>
              <w:t>Incorporate similes, metaphors, and personification as Valerie Bloom does</w:t>
            </w:r>
            <w:r w:rsidRPr="008F5FA4">
              <w:rPr>
                <w:rFonts w:ascii="Times New Roman" w:eastAsia="Times New Roman" w:hAnsi="Times New Roman" w:cs="Times New Roman"/>
                <w:sz w:val="24"/>
                <w:szCs w:val="24"/>
                <w:lang w:eastAsia="en-GB"/>
              </w:rPr>
              <w:t>).</w:t>
            </w:r>
          </w:p>
        </w:tc>
        <w:tc>
          <w:tcPr>
            <w:tcW w:w="2314" w:type="dxa"/>
            <w:shd w:val="clear" w:color="auto" w:fill="E4D2F2"/>
          </w:tcPr>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Use</w:t>
            </w:r>
            <w:proofErr w:type="gramEnd"/>
            <w:r w:rsidRPr="008F5FA4">
              <w:rPr>
                <w:rFonts w:ascii="Times New Roman" w:eastAsia="Times New Roman" w:hAnsi="Times New Roman" w:cs="Times New Roman"/>
                <w:sz w:val="24"/>
                <w:szCs w:val="24"/>
                <w:lang w:eastAsia="en-GB"/>
              </w:rPr>
              <w:t xml:space="preserve"> expanded noun phrases for description (e.g., </w:t>
            </w:r>
            <w:r w:rsidRPr="008F5FA4">
              <w:rPr>
                <w:rFonts w:ascii="Times New Roman" w:eastAsia="Times New Roman" w:hAnsi="Times New Roman" w:cs="Times New Roman"/>
                <w:i/>
                <w:iCs/>
                <w:sz w:val="24"/>
                <w:szCs w:val="24"/>
                <w:lang w:eastAsia="en-GB"/>
              </w:rPr>
              <w:t>the bright, golden sun</w:t>
            </w:r>
            <w:r w:rsidRPr="008F5FA4">
              <w:rPr>
                <w:rFonts w:ascii="Times New Roman" w:eastAsia="Times New Roman" w:hAnsi="Times New Roman" w:cs="Times New Roman"/>
                <w:sz w:val="24"/>
                <w:szCs w:val="24"/>
                <w:lang w:eastAsia="en-GB"/>
              </w:rPr>
              <w:t xml:space="preserve"> or </w:t>
            </w:r>
            <w:r w:rsidRPr="008F5FA4">
              <w:rPr>
                <w:rFonts w:ascii="Times New Roman" w:eastAsia="Times New Roman" w:hAnsi="Times New Roman" w:cs="Times New Roman"/>
                <w:i/>
                <w:iCs/>
                <w:sz w:val="24"/>
                <w:szCs w:val="24"/>
                <w:lang w:eastAsia="en-GB"/>
              </w:rPr>
              <w:t>the soft, warm breeze</w:t>
            </w:r>
            <w:r w:rsidRPr="008F5FA4">
              <w:rPr>
                <w:rFonts w:ascii="Times New Roman" w:eastAsia="Times New Roman" w:hAnsi="Times New Roman" w:cs="Times New Roman"/>
                <w:sz w:val="24"/>
                <w:szCs w:val="24"/>
                <w:lang w:eastAsia="en-GB"/>
              </w:rPr>
              <w:t>).</w:t>
            </w:r>
          </w:p>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Use</w:t>
            </w:r>
            <w:proofErr w:type="gramEnd"/>
            <w:r w:rsidRPr="008F5FA4">
              <w:rPr>
                <w:rFonts w:ascii="Times New Roman" w:eastAsia="Times New Roman" w:hAnsi="Times New Roman" w:cs="Times New Roman"/>
                <w:sz w:val="24"/>
                <w:szCs w:val="24"/>
                <w:lang w:eastAsia="en-GB"/>
              </w:rPr>
              <w:t xml:space="preserve"> similes, metaphors, and personification to add meaning and interest (e.g., </w:t>
            </w:r>
            <w:r w:rsidRPr="008F5FA4">
              <w:rPr>
                <w:rFonts w:ascii="Times New Roman" w:eastAsia="Times New Roman" w:hAnsi="Times New Roman" w:cs="Times New Roman"/>
                <w:i/>
                <w:iCs/>
                <w:sz w:val="24"/>
                <w:szCs w:val="24"/>
                <w:lang w:eastAsia="en-GB"/>
              </w:rPr>
              <w:t>The moon is a silver coin</w:t>
            </w:r>
            <w:r w:rsidRPr="008F5FA4">
              <w:rPr>
                <w:rFonts w:ascii="Times New Roman" w:eastAsia="Times New Roman" w:hAnsi="Times New Roman" w:cs="Times New Roman"/>
                <w:sz w:val="24"/>
                <w:szCs w:val="24"/>
                <w:lang w:eastAsia="en-GB"/>
              </w:rPr>
              <w:t>).</w:t>
            </w:r>
          </w:p>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Use</w:t>
            </w:r>
            <w:proofErr w:type="gramEnd"/>
            <w:r w:rsidRPr="008F5FA4">
              <w:rPr>
                <w:rFonts w:ascii="Times New Roman" w:eastAsia="Times New Roman" w:hAnsi="Times New Roman" w:cs="Times New Roman"/>
                <w:sz w:val="24"/>
                <w:szCs w:val="24"/>
                <w:lang w:eastAsia="en-GB"/>
              </w:rPr>
              <w:t xml:space="preserve"> conjunctions and adverbs to create cohesion and control the pacing of the poem (e.g., </w:t>
            </w:r>
            <w:r w:rsidRPr="008F5FA4">
              <w:rPr>
                <w:rFonts w:ascii="Times New Roman" w:eastAsia="Times New Roman" w:hAnsi="Times New Roman" w:cs="Times New Roman"/>
                <w:i/>
                <w:iCs/>
                <w:sz w:val="24"/>
                <w:szCs w:val="24"/>
                <w:lang w:eastAsia="en-GB"/>
              </w:rPr>
              <w:t>because, although, softly, gently</w:t>
            </w:r>
            <w:r w:rsidRPr="008F5FA4">
              <w:rPr>
                <w:rFonts w:ascii="Times New Roman" w:eastAsia="Times New Roman" w:hAnsi="Times New Roman" w:cs="Times New Roman"/>
                <w:sz w:val="24"/>
                <w:szCs w:val="24"/>
                <w:lang w:eastAsia="en-GB"/>
              </w:rPr>
              <w:t>).</w:t>
            </w:r>
          </w:p>
          <w:p w:rsidR="008F5FA4" w:rsidRPr="008F5FA4" w:rsidRDefault="008F5FA4" w:rsidP="008F5FA4">
            <w:pPr>
              <w:rPr>
                <w:rFonts w:ascii="Times New Roman" w:eastAsia="Times New Roman" w:hAnsi="Times New Roman" w:cs="Times New Roman"/>
                <w:sz w:val="24"/>
                <w:szCs w:val="24"/>
                <w:lang w:eastAsia="en-GB"/>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Use</w:t>
            </w:r>
            <w:proofErr w:type="gramEnd"/>
            <w:r w:rsidRPr="008F5FA4">
              <w:rPr>
                <w:rFonts w:ascii="Times New Roman" w:eastAsia="Times New Roman" w:hAnsi="Times New Roman" w:cs="Times New Roman"/>
                <w:sz w:val="24"/>
                <w:szCs w:val="24"/>
                <w:lang w:eastAsia="en-GB"/>
              </w:rPr>
              <w:t xml:space="preserve"> punctuation for effect, including exclamation marks, commas, and question marks (e.g., </w:t>
            </w:r>
            <w:r w:rsidRPr="008F5FA4">
              <w:rPr>
                <w:rFonts w:ascii="Times New Roman" w:eastAsia="Times New Roman" w:hAnsi="Times New Roman" w:cs="Times New Roman"/>
                <w:i/>
                <w:iCs/>
                <w:sz w:val="24"/>
                <w:szCs w:val="24"/>
                <w:lang w:eastAsia="en-GB"/>
              </w:rPr>
              <w:t>"What a wonderful world!"</w:t>
            </w:r>
            <w:r w:rsidRPr="008F5FA4">
              <w:rPr>
                <w:rFonts w:ascii="Times New Roman" w:eastAsia="Times New Roman" w:hAnsi="Times New Roman" w:cs="Times New Roman"/>
                <w:sz w:val="24"/>
                <w:szCs w:val="24"/>
                <w:lang w:eastAsia="en-GB"/>
              </w:rPr>
              <w:t>).</w:t>
            </w:r>
          </w:p>
          <w:p w:rsidR="007E4209" w:rsidRPr="007E4209" w:rsidRDefault="008F5FA4" w:rsidP="008F5FA4">
            <w:pPr>
              <w:rPr>
                <w:rFonts w:ascii="Arial" w:eastAsia="Calibri" w:hAnsi="Arial" w:cs="Arial"/>
              </w:rPr>
            </w:pPr>
            <w:proofErr w:type="gramStart"/>
            <w:r w:rsidRPr="008F5FA4">
              <w:rPr>
                <w:rFonts w:ascii="Times New Roman" w:eastAsia="Times New Roman" w:hAnsi="Symbol" w:cs="Times New Roman"/>
                <w:sz w:val="24"/>
                <w:szCs w:val="24"/>
                <w:lang w:eastAsia="en-GB"/>
              </w:rPr>
              <w:t></w:t>
            </w:r>
            <w:r w:rsidRPr="008F5FA4">
              <w:rPr>
                <w:rFonts w:ascii="Times New Roman" w:eastAsia="Times New Roman" w:hAnsi="Times New Roman" w:cs="Times New Roman"/>
                <w:sz w:val="24"/>
                <w:szCs w:val="24"/>
                <w:lang w:eastAsia="en-GB"/>
              </w:rPr>
              <w:t xml:space="preserve">  Use</w:t>
            </w:r>
            <w:proofErr w:type="gramEnd"/>
            <w:r w:rsidRPr="008F5FA4">
              <w:rPr>
                <w:rFonts w:ascii="Times New Roman" w:eastAsia="Times New Roman" w:hAnsi="Times New Roman" w:cs="Times New Roman"/>
                <w:sz w:val="24"/>
                <w:szCs w:val="24"/>
                <w:lang w:eastAsia="en-GB"/>
              </w:rPr>
              <w:t xml:space="preserve"> commas and full stops appropriately in poetry for rhythm and meaning.</w:t>
            </w:r>
          </w:p>
        </w:tc>
      </w:tr>
      <w:tr w:rsidR="007E4209" w:rsidRPr="007E4209" w:rsidTr="007C0FB3">
        <w:tc>
          <w:tcPr>
            <w:tcW w:w="1418" w:type="dxa"/>
            <w:shd w:val="clear" w:color="auto" w:fill="E4D2F2"/>
          </w:tcPr>
          <w:p w:rsidR="007E4209" w:rsidRPr="007E4209" w:rsidRDefault="00034D22" w:rsidP="007E4209">
            <w:pPr>
              <w:rPr>
                <w:rFonts w:ascii="Arial" w:eastAsia="Calibri" w:hAnsi="Arial" w:cs="Arial"/>
                <w:b/>
              </w:rPr>
            </w:pPr>
            <w:r>
              <w:rPr>
                <w:rFonts w:ascii="Arial" w:eastAsia="Calibri" w:hAnsi="Arial" w:cs="Arial"/>
                <w:b/>
              </w:rPr>
              <w:t>The Wild Robot</w:t>
            </w:r>
          </w:p>
        </w:tc>
        <w:tc>
          <w:tcPr>
            <w:tcW w:w="2313" w:type="dxa"/>
            <w:shd w:val="clear" w:color="auto" w:fill="E4D2F2"/>
          </w:tcPr>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Participate</w:t>
            </w:r>
            <w:proofErr w:type="gramEnd"/>
            <w:r w:rsidRPr="00AE4B72">
              <w:rPr>
                <w:rFonts w:ascii="Times New Roman" w:eastAsia="Times New Roman" w:hAnsi="Times New Roman" w:cs="Times New Roman"/>
                <w:sz w:val="24"/>
                <w:szCs w:val="24"/>
                <w:lang w:eastAsia="en-GB"/>
              </w:rPr>
              <w:t xml:space="preserve"> in discussions about the book, explaining understanding and opinions (e.g., </w:t>
            </w:r>
            <w:r w:rsidRPr="00AE4B72">
              <w:rPr>
                <w:rFonts w:ascii="Times New Roman" w:eastAsia="Times New Roman" w:hAnsi="Times New Roman" w:cs="Times New Roman"/>
                <w:i/>
                <w:iCs/>
                <w:sz w:val="24"/>
                <w:szCs w:val="24"/>
                <w:lang w:eastAsia="en-GB"/>
              </w:rPr>
              <w:t>What does Roz learn about empathy and connection with the natural world?</w:t>
            </w:r>
            <w:r w:rsidRPr="00AE4B72">
              <w:rPr>
                <w:rFonts w:ascii="Times New Roman" w:eastAsia="Times New Roman" w:hAnsi="Times New Roman" w:cs="Times New Roman"/>
                <w:sz w:val="24"/>
                <w:szCs w:val="24"/>
                <w:lang w:eastAsia="en-GB"/>
              </w:rPr>
              <w:t>).</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Retell</w:t>
            </w:r>
            <w:proofErr w:type="gramEnd"/>
            <w:r w:rsidRPr="00AE4B72">
              <w:rPr>
                <w:rFonts w:ascii="Times New Roman" w:eastAsia="Times New Roman" w:hAnsi="Times New Roman" w:cs="Times New Roman"/>
                <w:sz w:val="24"/>
                <w:szCs w:val="24"/>
                <w:lang w:eastAsia="en-GB"/>
              </w:rPr>
              <w:t xml:space="preserve"> the story in their own words, focusing on key events and character development (e.g., </w:t>
            </w:r>
            <w:r w:rsidRPr="00AE4B72">
              <w:rPr>
                <w:rFonts w:ascii="Times New Roman" w:eastAsia="Times New Roman" w:hAnsi="Times New Roman" w:cs="Times New Roman"/>
                <w:i/>
                <w:iCs/>
                <w:sz w:val="24"/>
                <w:szCs w:val="24"/>
                <w:lang w:eastAsia="en-GB"/>
              </w:rPr>
              <w:t>Retell Roz’s journey from a robotic being to a more human-like character</w:t>
            </w:r>
            <w:r w:rsidRPr="00AE4B72">
              <w:rPr>
                <w:rFonts w:ascii="Times New Roman" w:eastAsia="Times New Roman" w:hAnsi="Times New Roman" w:cs="Times New Roman"/>
                <w:sz w:val="24"/>
                <w:szCs w:val="24"/>
                <w:lang w:eastAsia="en-GB"/>
              </w:rPr>
              <w:t>).</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Perform</w:t>
            </w:r>
            <w:proofErr w:type="gramEnd"/>
            <w:r w:rsidRPr="00AE4B72">
              <w:rPr>
                <w:rFonts w:ascii="Times New Roman" w:eastAsia="Times New Roman" w:hAnsi="Times New Roman" w:cs="Times New Roman"/>
                <w:sz w:val="24"/>
                <w:szCs w:val="24"/>
                <w:lang w:eastAsia="en-GB"/>
              </w:rPr>
              <w:t xml:space="preserve"> dialogue from the story with expression, focusing on the emotions and personalities of the characters (e.g., </w:t>
            </w:r>
            <w:r w:rsidRPr="00AE4B72">
              <w:rPr>
                <w:rFonts w:ascii="Times New Roman" w:eastAsia="Times New Roman" w:hAnsi="Times New Roman" w:cs="Times New Roman"/>
                <w:i/>
                <w:iCs/>
                <w:sz w:val="24"/>
                <w:szCs w:val="24"/>
                <w:lang w:eastAsia="en-GB"/>
              </w:rPr>
              <w:t>Act out a scene where Roz first interacts with the animals</w:t>
            </w:r>
            <w:r w:rsidRPr="00AE4B72">
              <w:rPr>
                <w:rFonts w:ascii="Times New Roman" w:eastAsia="Times New Roman" w:hAnsi="Times New Roman" w:cs="Times New Roman"/>
                <w:sz w:val="24"/>
                <w:szCs w:val="24"/>
                <w:lang w:eastAsia="en-GB"/>
              </w:rPr>
              <w:t>).</w:t>
            </w:r>
          </w:p>
          <w:p w:rsidR="007E4209" w:rsidRPr="007E4209" w:rsidRDefault="00AE4B72" w:rsidP="00AE4B72">
            <w:pPr>
              <w:rPr>
                <w:rFonts w:ascii="Arial" w:eastAsia="Calibri" w:hAnsi="Arial" w:cs="Arial"/>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Discuss</w:t>
            </w:r>
            <w:proofErr w:type="gramEnd"/>
            <w:r w:rsidRPr="00AE4B72">
              <w:rPr>
                <w:rFonts w:ascii="Times New Roman" w:eastAsia="Times New Roman" w:hAnsi="Times New Roman" w:cs="Times New Roman"/>
                <w:sz w:val="24"/>
                <w:szCs w:val="24"/>
                <w:lang w:eastAsia="en-GB"/>
              </w:rPr>
              <w:t xml:space="preserve"> the themes and underlying messages in the book (e.g., </w:t>
            </w:r>
            <w:r w:rsidRPr="00AE4B72">
              <w:rPr>
                <w:rFonts w:ascii="Times New Roman" w:eastAsia="Times New Roman" w:hAnsi="Times New Roman" w:cs="Times New Roman"/>
                <w:i/>
                <w:iCs/>
                <w:sz w:val="24"/>
                <w:szCs w:val="24"/>
                <w:lang w:eastAsia="en-GB"/>
              </w:rPr>
              <w:t>What does the book teach us about the relationship between humans, technology, and nature?</w:t>
            </w:r>
            <w:r w:rsidRPr="00AE4B72">
              <w:rPr>
                <w:rFonts w:ascii="Times New Roman" w:eastAsia="Times New Roman" w:hAnsi="Times New Roman" w:cs="Times New Roman"/>
                <w:sz w:val="24"/>
                <w:szCs w:val="24"/>
                <w:lang w:eastAsia="en-GB"/>
              </w:rPr>
              <w:t>).</w:t>
            </w:r>
          </w:p>
        </w:tc>
        <w:tc>
          <w:tcPr>
            <w:tcW w:w="2223" w:type="dxa"/>
            <w:shd w:val="clear" w:color="auto" w:fill="E4D2F2"/>
          </w:tcPr>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Apply</w:t>
            </w:r>
            <w:proofErr w:type="gramEnd"/>
            <w:r w:rsidRPr="00AE4B72">
              <w:rPr>
                <w:rFonts w:ascii="Times New Roman" w:eastAsia="Times New Roman" w:hAnsi="Times New Roman" w:cs="Times New Roman"/>
                <w:sz w:val="24"/>
                <w:szCs w:val="24"/>
                <w:lang w:eastAsia="en-GB"/>
              </w:rPr>
              <w:t xml:space="preserve"> knowledge of root words, prefixes, and suffixes to read aloud and understand unfamiliar words.</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Read</w:t>
            </w:r>
            <w:proofErr w:type="gramEnd"/>
            <w:r w:rsidRPr="00AE4B72">
              <w:rPr>
                <w:rFonts w:ascii="Times New Roman" w:eastAsia="Times New Roman" w:hAnsi="Times New Roman" w:cs="Times New Roman"/>
                <w:sz w:val="24"/>
                <w:szCs w:val="24"/>
                <w:lang w:eastAsia="en-GB"/>
              </w:rPr>
              <w:t xml:space="preserve"> books that are structured in different ways and for a range of purposes (e.g., </w:t>
            </w:r>
            <w:r w:rsidRPr="00AE4B72">
              <w:rPr>
                <w:rFonts w:ascii="Times New Roman" w:eastAsia="Times New Roman" w:hAnsi="Times New Roman" w:cs="Times New Roman"/>
                <w:i/>
                <w:iCs/>
                <w:sz w:val="24"/>
                <w:szCs w:val="24"/>
                <w:lang w:eastAsia="en-GB"/>
              </w:rPr>
              <w:t>adventure stories with themes of technology and nature</w:t>
            </w:r>
            <w:r w:rsidRPr="00AE4B72">
              <w:rPr>
                <w:rFonts w:ascii="Times New Roman" w:eastAsia="Times New Roman" w:hAnsi="Times New Roman" w:cs="Times New Roman"/>
                <w:sz w:val="24"/>
                <w:szCs w:val="24"/>
                <w:lang w:eastAsia="en-GB"/>
              </w:rPr>
              <w:t>).</w:t>
            </w:r>
          </w:p>
          <w:p w:rsidR="007E4209" w:rsidRPr="007E4209" w:rsidRDefault="00AE4B72" w:rsidP="00AE4B72">
            <w:pPr>
              <w:rPr>
                <w:rFonts w:ascii="Arial" w:eastAsia="Calibri" w:hAnsi="Arial" w:cs="Arial"/>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Read</w:t>
            </w:r>
            <w:proofErr w:type="gramEnd"/>
            <w:r w:rsidRPr="00AE4B72">
              <w:rPr>
                <w:rFonts w:ascii="Times New Roman" w:eastAsia="Times New Roman" w:hAnsi="Times New Roman" w:cs="Times New Roman"/>
                <w:sz w:val="24"/>
                <w:szCs w:val="24"/>
                <w:lang w:eastAsia="en-GB"/>
              </w:rPr>
              <w:t xml:space="preserve"> aloud with appropriate expression and intonation, paying attention to punctuation and meaning (e.g., </w:t>
            </w:r>
            <w:r w:rsidRPr="00AE4B72">
              <w:rPr>
                <w:rFonts w:ascii="Times New Roman" w:eastAsia="Times New Roman" w:hAnsi="Times New Roman" w:cs="Times New Roman"/>
                <w:i/>
                <w:iCs/>
                <w:sz w:val="24"/>
                <w:szCs w:val="24"/>
                <w:lang w:eastAsia="en-GB"/>
              </w:rPr>
              <w:t>Reading with expression during robot or animal dialogues</w:t>
            </w:r>
            <w:r w:rsidRPr="00AE4B72">
              <w:rPr>
                <w:rFonts w:ascii="Times New Roman" w:eastAsia="Times New Roman" w:hAnsi="Times New Roman" w:cs="Times New Roman"/>
                <w:sz w:val="24"/>
                <w:szCs w:val="24"/>
                <w:lang w:eastAsia="en-GB"/>
              </w:rPr>
              <w:t>).</w:t>
            </w:r>
          </w:p>
        </w:tc>
        <w:tc>
          <w:tcPr>
            <w:tcW w:w="2404" w:type="dxa"/>
            <w:shd w:val="clear" w:color="auto" w:fill="E4D2F2"/>
          </w:tcPr>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Develop</w:t>
            </w:r>
            <w:proofErr w:type="gramEnd"/>
            <w:r w:rsidRPr="00AE4B72">
              <w:rPr>
                <w:rFonts w:ascii="Times New Roman" w:eastAsia="Times New Roman" w:hAnsi="Times New Roman" w:cs="Times New Roman"/>
                <w:sz w:val="24"/>
                <w:szCs w:val="24"/>
                <w:lang w:eastAsia="en-GB"/>
              </w:rPr>
              <w:t xml:space="preserve"> positive attitudes to reading by discussing a wide range of fiction, including stories that explore character, setting, and relationships (e.g., </w:t>
            </w:r>
            <w:r w:rsidRPr="00AE4B72">
              <w:rPr>
                <w:rFonts w:ascii="Times New Roman" w:eastAsia="Times New Roman" w:hAnsi="Times New Roman" w:cs="Times New Roman"/>
                <w:i/>
                <w:iCs/>
                <w:sz w:val="24"/>
                <w:szCs w:val="24"/>
                <w:lang w:eastAsia="en-GB"/>
              </w:rPr>
              <w:t>Discussing Roz’s adaptation to the island and her relationships with animals</w:t>
            </w:r>
            <w:r w:rsidRPr="00AE4B72">
              <w:rPr>
                <w:rFonts w:ascii="Times New Roman" w:eastAsia="Times New Roman" w:hAnsi="Times New Roman" w:cs="Times New Roman"/>
                <w:sz w:val="24"/>
                <w:szCs w:val="24"/>
                <w:lang w:eastAsia="en-GB"/>
              </w:rPr>
              <w:t>).</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Make</w:t>
            </w:r>
            <w:proofErr w:type="gramEnd"/>
            <w:r w:rsidRPr="00AE4B72">
              <w:rPr>
                <w:rFonts w:ascii="Times New Roman" w:eastAsia="Times New Roman" w:hAnsi="Times New Roman" w:cs="Times New Roman"/>
                <w:sz w:val="24"/>
                <w:szCs w:val="24"/>
                <w:lang w:eastAsia="en-GB"/>
              </w:rPr>
              <w:t xml:space="preserve"> inferences based on what is said and done (e.g., </w:t>
            </w:r>
            <w:r w:rsidRPr="00AE4B72">
              <w:rPr>
                <w:rFonts w:ascii="Times New Roman" w:eastAsia="Times New Roman" w:hAnsi="Times New Roman" w:cs="Times New Roman"/>
                <w:i/>
                <w:iCs/>
                <w:sz w:val="24"/>
                <w:szCs w:val="24"/>
                <w:lang w:eastAsia="en-GB"/>
              </w:rPr>
              <w:t>Why does Roz begin to understand the animals and feel empathy for them?</w:t>
            </w:r>
            <w:r w:rsidRPr="00AE4B72">
              <w:rPr>
                <w:rFonts w:ascii="Times New Roman" w:eastAsia="Times New Roman" w:hAnsi="Times New Roman" w:cs="Times New Roman"/>
                <w:sz w:val="24"/>
                <w:szCs w:val="24"/>
                <w:lang w:eastAsia="en-GB"/>
              </w:rPr>
              <w:t>).</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Predict</w:t>
            </w:r>
            <w:proofErr w:type="gramEnd"/>
            <w:r w:rsidRPr="00AE4B72">
              <w:rPr>
                <w:rFonts w:ascii="Times New Roman" w:eastAsia="Times New Roman" w:hAnsi="Times New Roman" w:cs="Times New Roman"/>
                <w:sz w:val="24"/>
                <w:szCs w:val="24"/>
                <w:lang w:eastAsia="en-GB"/>
              </w:rPr>
              <w:t xml:space="preserve"> what might happen next based on what has been read (e.g., </w:t>
            </w:r>
            <w:r w:rsidRPr="00AE4B72">
              <w:rPr>
                <w:rFonts w:ascii="Times New Roman" w:eastAsia="Times New Roman" w:hAnsi="Times New Roman" w:cs="Times New Roman"/>
                <w:i/>
                <w:iCs/>
                <w:sz w:val="24"/>
                <w:szCs w:val="24"/>
                <w:lang w:eastAsia="en-GB"/>
              </w:rPr>
              <w:t>What do you think will happen when Roz encounters more animals on the island?</w:t>
            </w:r>
            <w:r w:rsidRPr="00AE4B72">
              <w:rPr>
                <w:rFonts w:ascii="Times New Roman" w:eastAsia="Times New Roman" w:hAnsi="Times New Roman" w:cs="Times New Roman"/>
                <w:sz w:val="24"/>
                <w:szCs w:val="24"/>
                <w:lang w:eastAsia="en-GB"/>
              </w:rPr>
              <w:t>).</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Identify</w:t>
            </w:r>
            <w:proofErr w:type="gramEnd"/>
            <w:r w:rsidRPr="00AE4B72">
              <w:rPr>
                <w:rFonts w:ascii="Times New Roman" w:eastAsia="Times New Roman" w:hAnsi="Times New Roman" w:cs="Times New Roman"/>
                <w:sz w:val="24"/>
                <w:szCs w:val="24"/>
                <w:lang w:eastAsia="en-GB"/>
              </w:rPr>
              <w:t xml:space="preserve"> and explain themes such as survival, nature vs. technology, and the importance of community (e.g., </w:t>
            </w:r>
            <w:r w:rsidRPr="00AE4B72">
              <w:rPr>
                <w:rFonts w:ascii="Times New Roman" w:eastAsia="Times New Roman" w:hAnsi="Times New Roman" w:cs="Times New Roman"/>
                <w:i/>
                <w:iCs/>
                <w:sz w:val="24"/>
                <w:szCs w:val="24"/>
                <w:lang w:eastAsia="en-GB"/>
              </w:rPr>
              <w:t>How do these themes emerge through Roz’s journey?</w:t>
            </w:r>
            <w:r w:rsidRPr="00AE4B72">
              <w:rPr>
                <w:rFonts w:ascii="Times New Roman" w:eastAsia="Times New Roman" w:hAnsi="Times New Roman" w:cs="Times New Roman"/>
                <w:sz w:val="24"/>
                <w:szCs w:val="24"/>
                <w:lang w:eastAsia="en-GB"/>
              </w:rPr>
              <w:t>).</w:t>
            </w:r>
          </w:p>
          <w:p w:rsidR="007E4209" w:rsidRPr="007E4209" w:rsidRDefault="00AE4B72" w:rsidP="00AE4B72">
            <w:pPr>
              <w:rPr>
                <w:rFonts w:ascii="Arial" w:eastAsia="Calibri" w:hAnsi="Arial" w:cs="Arial"/>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Discuss</w:t>
            </w:r>
            <w:proofErr w:type="gramEnd"/>
            <w:r w:rsidRPr="00AE4B72">
              <w:rPr>
                <w:rFonts w:ascii="Times New Roman" w:eastAsia="Times New Roman" w:hAnsi="Times New Roman" w:cs="Times New Roman"/>
                <w:sz w:val="24"/>
                <w:szCs w:val="24"/>
                <w:lang w:eastAsia="en-GB"/>
              </w:rPr>
              <w:t xml:space="preserve"> how the author uses language, structure, and illustrations to develop meaning (e.g., </w:t>
            </w:r>
            <w:r w:rsidRPr="00AE4B72">
              <w:rPr>
                <w:rFonts w:ascii="Times New Roman" w:eastAsia="Times New Roman" w:hAnsi="Times New Roman" w:cs="Times New Roman"/>
                <w:i/>
                <w:iCs/>
                <w:sz w:val="24"/>
                <w:szCs w:val="24"/>
                <w:lang w:eastAsia="en-GB"/>
              </w:rPr>
              <w:t>How do the illustrations show Roz’s transformation from a mechanical robot to a more natural being?</w:t>
            </w:r>
            <w:r w:rsidRPr="00AE4B72">
              <w:rPr>
                <w:rFonts w:ascii="Times New Roman" w:eastAsia="Times New Roman" w:hAnsi="Times New Roman" w:cs="Times New Roman"/>
                <w:sz w:val="24"/>
                <w:szCs w:val="24"/>
                <w:lang w:eastAsia="en-GB"/>
              </w:rPr>
              <w:t>).</w:t>
            </w:r>
          </w:p>
        </w:tc>
        <w:tc>
          <w:tcPr>
            <w:tcW w:w="2314" w:type="dxa"/>
            <w:shd w:val="clear" w:color="auto" w:fill="E4D2F2"/>
          </w:tcPr>
          <w:p w:rsidR="007E4209" w:rsidRPr="007E4209" w:rsidRDefault="007E4209" w:rsidP="007E4209">
            <w:pPr>
              <w:rPr>
                <w:rFonts w:ascii="Arial" w:eastAsia="Calibri" w:hAnsi="Arial" w:cs="Arial"/>
              </w:rPr>
            </w:pPr>
          </w:p>
        </w:tc>
        <w:tc>
          <w:tcPr>
            <w:tcW w:w="2313" w:type="dxa"/>
            <w:shd w:val="clear" w:color="auto" w:fill="E4D2F2"/>
          </w:tcPr>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Write</w:t>
            </w:r>
            <w:proofErr w:type="gramEnd"/>
            <w:r w:rsidRPr="00AE4B72">
              <w:rPr>
                <w:rFonts w:ascii="Times New Roman" w:eastAsia="Times New Roman" w:hAnsi="Times New Roman" w:cs="Times New Roman"/>
                <w:sz w:val="24"/>
                <w:szCs w:val="24"/>
                <w:lang w:eastAsia="en-GB"/>
              </w:rPr>
              <w:t xml:space="preserve"> narratives about real or imagined experiences, focusing on clear story structure (e.g., </w:t>
            </w:r>
            <w:r w:rsidRPr="00AE4B72">
              <w:rPr>
                <w:rFonts w:ascii="Times New Roman" w:eastAsia="Times New Roman" w:hAnsi="Times New Roman" w:cs="Times New Roman"/>
                <w:i/>
                <w:iCs/>
                <w:sz w:val="24"/>
                <w:szCs w:val="24"/>
                <w:lang w:eastAsia="en-GB"/>
              </w:rPr>
              <w:t>Write an adventure story where a robot learns about the world around them</w:t>
            </w:r>
            <w:r w:rsidRPr="00AE4B72">
              <w:rPr>
                <w:rFonts w:ascii="Times New Roman" w:eastAsia="Times New Roman" w:hAnsi="Times New Roman" w:cs="Times New Roman"/>
                <w:sz w:val="24"/>
                <w:szCs w:val="24"/>
                <w:lang w:eastAsia="en-GB"/>
              </w:rPr>
              <w:t>).</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Plan</w:t>
            </w:r>
            <w:proofErr w:type="gramEnd"/>
            <w:r w:rsidRPr="00AE4B72">
              <w:rPr>
                <w:rFonts w:ascii="Times New Roman" w:eastAsia="Times New Roman" w:hAnsi="Times New Roman" w:cs="Times New Roman"/>
                <w:sz w:val="24"/>
                <w:szCs w:val="24"/>
                <w:lang w:eastAsia="en-GB"/>
              </w:rPr>
              <w:t xml:space="preserve">, draft, and write stories, ensuring that events are structured in sequence (e.g., </w:t>
            </w:r>
            <w:r w:rsidRPr="00AE4B72">
              <w:rPr>
                <w:rFonts w:ascii="Times New Roman" w:eastAsia="Times New Roman" w:hAnsi="Times New Roman" w:cs="Times New Roman"/>
                <w:i/>
                <w:iCs/>
                <w:sz w:val="24"/>
                <w:szCs w:val="24"/>
                <w:lang w:eastAsia="en-GB"/>
              </w:rPr>
              <w:t>Write a scene describing Roz’s first days on the island and how she begins to adapt</w:t>
            </w:r>
            <w:r w:rsidRPr="00AE4B72">
              <w:rPr>
                <w:rFonts w:ascii="Times New Roman" w:eastAsia="Times New Roman" w:hAnsi="Times New Roman" w:cs="Times New Roman"/>
                <w:sz w:val="24"/>
                <w:szCs w:val="24"/>
                <w:lang w:eastAsia="en-GB"/>
              </w:rPr>
              <w:t>).</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Write</w:t>
            </w:r>
            <w:proofErr w:type="gramEnd"/>
            <w:r w:rsidRPr="00AE4B72">
              <w:rPr>
                <w:rFonts w:ascii="Times New Roman" w:eastAsia="Times New Roman" w:hAnsi="Times New Roman" w:cs="Times New Roman"/>
                <w:sz w:val="24"/>
                <w:szCs w:val="24"/>
                <w:lang w:eastAsia="en-GB"/>
              </w:rPr>
              <w:t xml:space="preserve"> for different purposes, including descriptive writing, adventure, and storytelling (e.g., </w:t>
            </w:r>
            <w:r w:rsidRPr="00AE4B72">
              <w:rPr>
                <w:rFonts w:ascii="Times New Roman" w:eastAsia="Times New Roman" w:hAnsi="Times New Roman" w:cs="Times New Roman"/>
                <w:i/>
                <w:iCs/>
                <w:sz w:val="24"/>
                <w:szCs w:val="24"/>
                <w:lang w:eastAsia="en-GB"/>
              </w:rPr>
              <w:t>Write a diary entry from Roz’s point of view, reflecting on her experiences</w:t>
            </w:r>
            <w:r w:rsidRPr="00AE4B72">
              <w:rPr>
                <w:rFonts w:ascii="Times New Roman" w:eastAsia="Times New Roman" w:hAnsi="Times New Roman" w:cs="Times New Roman"/>
                <w:sz w:val="24"/>
                <w:szCs w:val="24"/>
                <w:lang w:eastAsia="en-GB"/>
              </w:rPr>
              <w:t>).</w:t>
            </w:r>
          </w:p>
          <w:p w:rsidR="007E4209" w:rsidRPr="007E4209" w:rsidRDefault="00AE4B72" w:rsidP="00AE4B72">
            <w:pPr>
              <w:rPr>
                <w:rFonts w:ascii="Arial" w:eastAsia="Calibri" w:hAnsi="Arial" w:cs="Arial"/>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Organise</w:t>
            </w:r>
            <w:proofErr w:type="gramEnd"/>
            <w:r w:rsidRPr="00AE4B72">
              <w:rPr>
                <w:rFonts w:ascii="Times New Roman" w:eastAsia="Times New Roman" w:hAnsi="Times New Roman" w:cs="Times New Roman"/>
                <w:sz w:val="24"/>
                <w:szCs w:val="24"/>
                <w:lang w:eastAsia="en-GB"/>
              </w:rPr>
              <w:t xml:space="preserve"> paragraphs around a theme (e.g., </w:t>
            </w:r>
            <w:r w:rsidRPr="00AE4B72">
              <w:rPr>
                <w:rFonts w:ascii="Times New Roman" w:eastAsia="Times New Roman" w:hAnsi="Times New Roman" w:cs="Times New Roman"/>
                <w:i/>
                <w:iCs/>
                <w:sz w:val="24"/>
                <w:szCs w:val="24"/>
                <w:lang w:eastAsia="en-GB"/>
              </w:rPr>
              <w:t>One paragraph could focus on Roz learning to interact with the animals, another on her emotional journey</w:t>
            </w:r>
            <w:r w:rsidRPr="00AE4B72">
              <w:rPr>
                <w:rFonts w:ascii="Times New Roman" w:eastAsia="Times New Roman" w:hAnsi="Times New Roman" w:cs="Times New Roman"/>
                <w:sz w:val="24"/>
                <w:szCs w:val="24"/>
                <w:lang w:eastAsia="en-GB"/>
              </w:rPr>
              <w:t>).</w:t>
            </w:r>
          </w:p>
        </w:tc>
        <w:tc>
          <w:tcPr>
            <w:tcW w:w="2314" w:type="dxa"/>
            <w:shd w:val="clear" w:color="auto" w:fill="E4D2F2"/>
          </w:tcPr>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Use</w:t>
            </w:r>
            <w:proofErr w:type="gramEnd"/>
            <w:r w:rsidRPr="00AE4B72">
              <w:rPr>
                <w:rFonts w:ascii="Times New Roman" w:eastAsia="Times New Roman" w:hAnsi="Times New Roman" w:cs="Times New Roman"/>
                <w:sz w:val="24"/>
                <w:szCs w:val="24"/>
                <w:lang w:eastAsia="en-GB"/>
              </w:rPr>
              <w:t xml:space="preserve"> expanded noun phrases to describe characters and settings (e.g., </w:t>
            </w:r>
            <w:r w:rsidRPr="00AE4B72">
              <w:rPr>
                <w:rFonts w:ascii="Times New Roman" w:eastAsia="Times New Roman" w:hAnsi="Times New Roman" w:cs="Times New Roman"/>
                <w:i/>
                <w:iCs/>
                <w:sz w:val="24"/>
                <w:szCs w:val="24"/>
                <w:lang w:eastAsia="en-GB"/>
              </w:rPr>
              <w:t>the towering, mysterious robot</w:t>
            </w:r>
            <w:r w:rsidRPr="00AE4B72">
              <w:rPr>
                <w:rFonts w:ascii="Times New Roman" w:eastAsia="Times New Roman" w:hAnsi="Times New Roman" w:cs="Times New Roman"/>
                <w:sz w:val="24"/>
                <w:szCs w:val="24"/>
                <w:lang w:eastAsia="en-GB"/>
              </w:rPr>
              <w:t xml:space="preserve"> or </w:t>
            </w:r>
            <w:r w:rsidRPr="00AE4B72">
              <w:rPr>
                <w:rFonts w:ascii="Times New Roman" w:eastAsia="Times New Roman" w:hAnsi="Times New Roman" w:cs="Times New Roman"/>
                <w:i/>
                <w:iCs/>
                <w:sz w:val="24"/>
                <w:szCs w:val="24"/>
                <w:lang w:eastAsia="en-GB"/>
              </w:rPr>
              <w:t>the lush, vibrant forest</w:t>
            </w:r>
            <w:r w:rsidRPr="00AE4B72">
              <w:rPr>
                <w:rFonts w:ascii="Times New Roman" w:eastAsia="Times New Roman" w:hAnsi="Times New Roman" w:cs="Times New Roman"/>
                <w:sz w:val="24"/>
                <w:szCs w:val="24"/>
                <w:lang w:eastAsia="en-GB"/>
              </w:rPr>
              <w:t>).</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Use</w:t>
            </w:r>
            <w:proofErr w:type="gramEnd"/>
            <w:r w:rsidRPr="00AE4B72">
              <w:rPr>
                <w:rFonts w:ascii="Times New Roman" w:eastAsia="Times New Roman" w:hAnsi="Times New Roman" w:cs="Times New Roman"/>
                <w:sz w:val="24"/>
                <w:szCs w:val="24"/>
                <w:lang w:eastAsia="en-GB"/>
              </w:rPr>
              <w:t xml:space="preserve"> conjunctions (</w:t>
            </w:r>
            <w:r w:rsidRPr="00AE4B72">
              <w:rPr>
                <w:rFonts w:ascii="Times New Roman" w:eastAsia="Times New Roman" w:hAnsi="Times New Roman" w:cs="Times New Roman"/>
                <w:i/>
                <w:iCs/>
                <w:sz w:val="24"/>
                <w:szCs w:val="24"/>
                <w:lang w:eastAsia="en-GB"/>
              </w:rPr>
              <w:t>and, because, although, if, when</w:t>
            </w:r>
            <w:r w:rsidRPr="00AE4B72">
              <w:rPr>
                <w:rFonts w:ascii="Times New Roman" w:eastAsia="Times New Roman" w:hAnsi="Times New Roman" w:cs="Times New Roman"/>
                <w:sz w:val="24"/>
                <w:szCs w:val="24"/>
                <w:lang w:eastAsia="en-GB"/>
              </w:rPr>
              <w:t>) and adverbs (</w:t>
            </w:r>
            <w:r w:rsidRPr="00AE4B72">
              <w:rPr>
                <w:rFonts w:ascii="Times New Roman" w:eastAsia="Times New Roman" w:hAnsi="Times New Roman" w:cs="Times New Roman"/>
                <w:i/>
                <w:iCs/>
                <w:sz w:val="24"/>
                <w:szCs w:val="24"/>
                <w:lang w:eastAsia="en-GB"/>
              </w:rPr>
              <w:t>carefully, slowly, thoughtfully</w:t>
            </w:r>
            <w:r w:rsidRPr="00AE4B72">
              <w:rPr>
                <w:rFonts w:ascii="Times New Roman" w:eastAsia="Times New Roman" w:hAnsi="Times New Roman" w:cs="Times New Roman"/>
                <w:sz w:val="24"/>
                <w:szCs w:val="24"/>
                <w:lang w:eastAsia="en-GB"/>
              </w:rPr>
              <w:t xml:space="preserve">) to extend sentences and show cause and effect (e.g., </w:t>
            </w:r>
            <w:r w:rsidRPr="00AE4B72">
              <w:rPr>
                <w:rFonts w:ascii="Times New Roman" w:eastAsia="Times New Roman" w:hAnsi="Times New Roman" w:cs="Times New Roman"/>
                <w:i/>
                <w:iCs/>
                <w:sz w:val="24"/>
                <w:szCs w:val="24"/>
                <w:lang w:eastAsia="en-GB"/>
              </w:rPr>
              <w:t>Roz carefully studied the animals because she wanted to understand them better</w:t>
            </w:r>
            <w:r w:rsidRPr="00AE4B72">
              <w:rPr>
                <w:rFonts w:ascii="Times New Roman" w:eastAsia="Times New Roman" w:hAnsi="Times New Roman" w:cs="Times New Roman"/>
                <w:sz w:val="24"/>
                <w:szCs w:val="24"/>
                <w:lang w:eastAsia="en-GB"/>
              </w:rPr>
              <w:t>).</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Use</w:t>
            </w:r>
            <w:proofErr w:type="gramEnd"/>
            <w:r w:rsidRPr="00AE4B72">
              <w:rPr>
                <w:rFonts w:ascii="Times New Roman" w:eastAsia="Times New Roman" w:hAnsi="Times New Roman" w:cs="Times New Roman"/>
                <w:sz w:val="24"/>
                <w:szCs w:val="24"/>
                <w:lang w:eastAsia="en-GB"/>
              </w:rPr>
              <w:t xml:space="preserve"> the past tense consistently and correctly.</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Use</w:t>
            </w:r>
            <w:proofErr w:type="gramEnd"/>
            <w:r w:rsidRPr="00AE4B72">
              <w:rPr>
                <w:rFonts w:ascii="Times New Roman" w:eastAsia="Times New Roman" w:hAnsi="Times New Roman" w:cs="Times New Roman"/>
                <w:sz w:val="24"/>
                <w:szCs w:val="24"/>
                <w:lang w:eastAsia="en-GB"/>
              </w:rPr>
              <w:t xml:space="preserve"> inverted commas to punctuate direct speech (e.g., </w:t>
            </w:r>
            <w:r w:rsidRPr="00AE4B72">
              <w:rPr>
                <w:rFonts w:ascii="Times New Roman" w:eastAsia="Times New Roman" w:hAnsi="Times New Roman" w:cs="Times New Roman"/>
                <w:i/>
                <w:iCs/>
                <w:sz w:val="24"/>
                <w:szCs w:val="24"/>
                <w:lang w:eastAsia="en-GB"/>
              </w:rPr>
              <w:t>“I have to learn to be part of this world,” Roz said to herself</w:t>
            </w:r>
            <w:r w:rsidRPr="00AE4B72">
              <w:rPr>
                <w:rFonts w:ascii="Times New Roman" w:eastAsia="Times New Roman" w:hAnsi="Times New Roman" w:cs="Times New Roman"/>
                <w:sz w:val="24"/>
                <w:szCs w:val="24"/>
                <w:lang w:eastAsia="en-GB"/>
              </w:rPr>
              <w:t>).</w:t>
            </w:r>
          </w:p>
          <w:p w:rsidR="007E4209" w:rsidRPr="007E4209" w:rsidRDefault="00AE4B72" w:rsidP="00AE4B72">
            <w:pPr>
              <w:rPr>
                <w:rFonts w:ascii="Arial" w:eastAsia="Calibri" w:hAnsi="Arial" w:cs="Arial"/>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Use</w:t>
            </w:r>
            <w:proofErr w:type="gramEnd"/>
            <w:r w:rsidRPr="00AE4B72">
              <w:rPr>
                <w:rFonts w:ascii="Times New Roman" w:eastAsia="Times New Roman" w:hAnsi="Times New Roman" w:cs="Times New Roman"/>
                <w:sz w:val="24"/>
                <w:szCs w:val="24"/>
                <w:lang w:eastAsia="en-GB"/>
              </w:rPr>
              <w:t xml:space="preserve"> commas for clarity and to separate clauses (e.g., </w:t>
            </w:r>
            <w:r w:rsidRPr="00AE4B72">
              <w:rPr>
                <w:rFonts w:ascii="Times New Roman" w:eastAsia="Times New Roman" w:hAnsi="Times New Roman" w:cs="Times New Roman"/>
                <w:i/>
                <w:iCs/>
                <w:sz w:val="24"/>
                <w:szCs w:val="24"/>
                <w:lang w:eastAsia="en-GB"/>
              </w:rPr>
              <w:t>Roz had never seen so many animals, and she was nervous</w:t>
            </w:r>
            <w:r w:rsidRPr="00AE4B72">
              <w:rPr>
                <w:rFonts w:ascii="Times New Roman" w:eastAsia="Times New Roman" w:hAnsi="Times New Roman" w:cs="Times New Roman"/>
                <w:sz w:val="24"/>
                <w:szCs w:val="24"/>
                <w:lang w:eastAsia="en-GB"/>
              </w:rPr>
              <w:t>).</w:t>
            </w:r>
          </w:p>
        </w:tc>
      </w:tr>
      <w:tr w:rsidR="007E4209" w:rsidRPr="007E4209" w:rsidTr="007C0FB3">
        <w:tc>
          <w:tcPr>
            <w:tcW w:w="1418" w:type="dxa"/>
            <w:shd w:val="clear" w:color="auto" w:fill="E4D2F2"/>
          </w:tcPr>
          <w:p w:rsidR="007E4209" w:rsidRPr="007E4209" w:rsidRDefault="00034D22" w:rsidP="007E4209">
            <w:pPr>
              <w:rPr>
                <w:rFonts w:ascii="Arial" w:eastAsia="Calibri" w:hAnsi="Arial" w:cs="Arial"/>
                <w:b/>
              </w:rPr>
            </w:pPr>
            <w:proofErr w:type="spellStart"/>
            <w:r>
              <w:rPr>
                <w:rFonts w:ascii="Arial" w:eastAsia="Calibri" w:hAnsi="Arial" w:cs="Arial"/>
                <w:b/>
              </w:rPr>
              <w:t>Libba</w:t>
            </w:r>
            <w:proofErr w:type="spellEnd"/>
          </w:p>
        </w:tc>
        <w:tc>
          <w:tcPr>
            <w:tcW w:w="2313" w:type="dxa"/>
            <w:shd w:val="clear" w:color="auto" w:fill="E4D2F2"/>
          </w:tcPr>
          <w:p w:rsidR="00B1083D" w:rsidRPr="00B1083D" w:rsidRDefault="00B1083D" w:rsidP="00B1083D">
            <w:pPr>
              <w:rPr>
                <w:rFonts w:ascii="Times New Roman" w:eastAsia="Times New Roman" w:hAnsi="Times New Roman" w:cs="Times New Roman"/>
                <w:sz w:val="24"/>
                <w:szCs w:val="24"/>
                <w:lang w:eastAsia="en-GB"/>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Participate</w:t>
            </w:r>
            <w:proofErr w:type="gramEnd"/>
            <w:r w:rsidRPr="00B1083D">
              <w:rPr>
                <w:rFonts w:ascii="Times New Roman" w:eastAsia="Times New Roman" w:hAnsi="Times New Roman" w:cs="Times New Roman"/>
                <w:sz w:val="24"/>
                <w:szCs w:val="24"/>
                <w:lang w:eastAsia="en-GB"/>
              </w:rPr>
              <w:t xml:space="preserve"> in discussions about the book, expressing opinions about the themes and characters (e.g., </w:t>
            </w:r>
            <w:r w:rsidRPr="00B1083D">
              <w:rPr>
                <w:rFonts w:ascii="Times New Roman" w:eastAsia="Times New Roman" w:hAnsi="Times New Roman" w:cs="Times New Roman"/>
                <w:i/>
                <w:iCs/>
                <w:sz w:val="24"/>
                <w:szCs w:val="24"/>
                <w:lang w:eastAsia="en-GB"/>
              </w:rPr>
              <w:t xml:space="preserve">What does </w:t>
            </w:r>
            <w:proofErr w:type="spellStart"/>
            <w:r w:rsidRPr="00B1083D">
              <w:rPr>
                <w:rFonts w:ascii="Times New Roman" w:eastAsia="Times New Roman" w:hAnsi="Times New Roman" w:cs="Times New Roman"/>
                <w:i/>
                <w:iCs/>
                <w:sz w:val="24"/>
                <w:szCs w:val="24"/>
                <w:lang w:eastAsia="en-GB"/>
              </w:rPr>
              <w:t>Libba’s</w:t>
            </w:r>
            <w:proofErr w:type="spellEnd"/>
            <w:r w:rsidRPr="00B1083D">
              <w:rPr>
                <w:rFonts w:ascii="Times New Roman" w:eastAsia="Times New Roman" w:hAnsi="Times New Roman" w:cs="Times New Roman"/>
                <w:i/>
                <w:iCs/>
                <w:sz w:val="24"/>
                <w:szCs w:val="24"/>
                <w:lang w:eastAsia="en-GB"/>
              </w:rPr>
              <w:t xml:space="preserve"> story teach us about overcoming challenges?</w:t>
            </w:r>
            <w:r w:rsidRPr="00B1083D">
              <w:rPr>
                <w:rFonts w:ascii="Times New Roman" w:eastAsia="Times New Roman" w:hAnsi="Times New Roman" w:cs="Times New Roman"/>
                <w:sz w:val="24"/>
                <w:szCs w:val="24"/>
                <w:lang w:eastAsia="en-GB"/>
              </w:rPr>
              <w:t>).</w:t>
            </w:r>
          </w:p>
          <w:p w:rsidR="00B1083D" w:rsidRPr="00B1083D" w:rsidRDefault="00B1083D" w:rsidP="00B1083D">
            <w:pPr>
              <w:rPr>
                <w:rFonts w:ascii="Times New Roman" w:eastAsia="Times New Roman" w:hAnsi="Times New Roman" w:cs="Times New Roman"/>
                <w:sz w:val="24"/>
                <w:szCs w:val="24"/>
                <w:lang w:eastAsia="en-GB"/>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Retell</w:t>
            </w:r>
            <w:proofErr w:type="gramEnd"/>
            <w:r w:rsidRPr="00B1083D">
              <w:rPr>
                <w:rFonts w:ascii="Times New Roman" w:eastAsia="Times New Roman" w:hAnsi="Times New Roman" w:cs="Times New Roman"/>
                <w:sz w:val="24"/>
                <w:szCs w:val="24"/>
                <w:lang w:eastAsia="en-GB"/>
              </w:rPr>
              <w:t xml:space="preserve"> the story in their own words, focusing on key events and the central message (e.g., </w:t>
            </w:r>
            <w:r w:rsidRPr="00B1083D">
              <w:rPr>
                <w:rFonts w:ascii="Times New Roman" w:eastAsia="Times New Roman" w:hAnsi="Times New Roman" w:cs="Times New Roman"/>
                <w:i/>
                <w:iCs/>
                <w:sz w:val="24"/>
                <w:szCs w:val="24"/>
                <w:lang w:eastAsia="en-GB"/>
              </w:rPr>
              <w:t xml:space="preserve">Retell </w:t>
            </w:r>
            <w:proofErr w:type="spellStart"/>
            <w:r w:rsidRPr="00B1083D">
              <w:rPr>
                <w:rFonts w:ascii="Times New Roman" w:eastAsia="Times New Roman" w:hAnsi="Times New Roman" w:cs="Times New Roman"/>
                <w:i/>
                <w:iCs/>
                <w:sz w:val="24"/>
                <w:szCs w:val="24"/>
                <w:lang w:eastAsia="en-GB"/>
              </w:rPr>
              <w:t>Libba’s</w:t>
            </w:r>
            <w:proofErr w:type="spellEnd"/>
            <w:r w:rsidRPr="00B1083D">
              <w:rPr>
                <w:rFonts w:ascii="Times New Roman" w:eastAsia="Times New Roman" w:hAnsi="Times New Roman" w:cs="Times New Roman"/>
                <w:i/>
                <w:iCs/>
                <w:sz w:val="24"/>
                <w:szCs w:val="24"/>
                <w:lang w:eastAsia="en-GB"/>
              </w:rPr>
              <w:t xml:space="preserve"> journey to becoming a self-taught musician</w:t>
            </w:r>
            <w:r w:rsidRPr="00B1083D">
              <w:rPr>
                <w:rFonts w:ascii="Times New Roman" w:eastAsia="Times New Roman" w:hAnsi="Times New Roman" w:cs="Times New Roman"/>
                <w:sz w:val="24"/>
                <w:szCs w:val="24"/>
                <w:lang w:eastAsia="en-GB"/>
              </w:rPr>
              <w:t>).</w:t>
            </w:r>
          </w:p>
          <w:p w:rsidR="00B1083D" w:rsidRPr="00B1083D" w:rsidRDefault="00B1083D" w:rsidP="00B1083D">
            <w:pPr>
              <w:rPr>
                <w:rFonts w:ascii="Times New Roman" w:eastAsia="Times New Roman" w:hAnsi="Times New Roman" w:cs="Times New Roman"/>
                <w:sz w:val="24"/>
                <w:szCs w:val="24"/>
                <w:lang w:eastAsia="en-GB"/>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Perform</w:t>
            </w:r>
            <w:proofErr w:type="gramEnd"/>
            <w:r w:rsidRPr="00B1083D">
              <w:rPr>
                <w:rFonts w:ascii="Times New Roman" w:eastAsia="Times New Roman" w:hAnsi="Times New Roman" w:cs="Times New Roman"/>
                <w:sz w:val="24"/>
                <w:szCs w:val="24"/>
                <w:lang w:eastAsia="en-GB"/>
              </w:rPr>
              <w:t xml:space="preserve"> parts of the story with expression, focusing on the rhythm and emotional tone of the text (e.g., </w:t>
            </w:r>
            <w:r w:rsidRPr="00B1083D">
              <w:rPr>
                <w:rFonts w:ascii="Times New Roman" w:eastAsia="Times New Roman" w:hAnsi="Times New Roman" w:cs="Times New Roman"/>
                <w:i/>
                <w:iCs/>
                <w:sz w:val="24"/>
                <w:szCs w:val="24"/>
                <w:lang w:eastAsia="en-GB"/>
              </w:rPr>
              <w:t xml:space="preserve">Perform a scene where </w:t>
            </w:r>
            <w:proofErr w:type="spellStart"/>
            <w:r w:rsidRPr="00B1083D">
              <w:rPr>
                <w:rFonts w:ascii="Times New Roman" w:eastAsia="Times New Roman" w:hAnsi="Times New Roman" w:cs="Times New Roman"/>
                <w:i/>
                <w:iCs/>
                <w:sz w:val="24"/>
                <w:szCs w:val="24"/>
                <w:lang w:eastAsia="en-GB"/>
              </w:rPr>
              <w:t>Libba</w:t>
            </w:r>
            <w:proofErr w:type="spellEnd"/>
            <w:r w:rsidRPr="00B1083D">
              <w:rPr>
                <w:rFonts w:ascii="Times New Roman" w:eastAsia="Times New Roman" w:hAnsi="Times New Roman" w:cs="Times New Roman"/>
                <w:i/>
                <w:iCs/>
                <w:sz w:val="24"/>
                <w:szCs w:val="24"/>
                <w:lang w:eastAsia="en-GB"/>
              </w:rPr>
              <w:t xml:space="preserve"> first starts playing the guitar</w:t>
            </w:r>
            <w:r w:rsidRPr="00B1083D">
              <w:rPr>
                <w:rFonts w:ascii="Times New Roman" w:eastAsia="Times New Roman" w:hAnsi="Times New Roman" w:cs="Times New Roman"/>
                <w:sz w:val="24"/>
                <w:szCs w:val="24"/>
                <w:lang w:eastAsia="en-GB"/>
              </w:rPr>
              <w:t>).</w:t>
            </w:r>
          </w:p>
          <w:p w:rsidR="007E4209" w:rsidRPr="007E4209" w:rsidRDefault="00B1083D" w:rsidP="00B1083D">
            <w:pPr>
              <w:rPr>
                <w:rFonts w:ascii="Arial" w:eastAsia="Calibri" w:hAnsi="Arial" w:cs="Arial"/>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Discuss</w:t>
            </w:r>
            <w:proofErr w:type="gramEnd"/>
            <w:r w:rsidRPr="00B1083D">
              <w:rPr>
                <w:rFonts w:ascii="Times New Roman" w:eastAsia="Times New Roman" w:hAnsi="Times New Roman" w:cs="Times New Roman"/>
                <w:sz w:val="24"/>
                <w:szCs w:val="24"/>
                <w:lang w:eastAsia="en-GB"/>
              </w:rPr>
              <w:t xml:space="preserve"> and explain how music can be a powerful form of self-expression (e.g., </w:t>
            </w:r>
            <w:r w:rsidRPr="00B1083D">
              <w:rPr>
                <w:rFonts w:ascii="Times New Roman" w:eastAsia="Times New Roman" w:hAnsi="Times New Roman" w:cs="Times New Roman"/>
                <w:i/>
                <w:iCs/>
                <w:sz w:val="24"/>
                <w:szCs w:val="24"/>
                <w:lang w:eastAsia="en-GB"/>
              </w:rPr>
              <w:t xml:space="preserve">How does </w:t>
            </w:r>
            <w:proofErr w:type="spellStart"/>
            <w:r w:rsidRPr="00B1083D">
              <w:rPr>
                <w:rFonts w:ascii="Times New Roman" w:eastAsia="Times New Roman" w:hAnsi="Times New Roman" w:cs="Times New Roman"/>
                <w:i/>
                <w:iCs/>
                <w:sz w:val="24"/>
                <w:szCs w:val="24"/>
                <w:lang w:eastAsia="en-GB"/>
              </w:rPr>
              <w:t>Libba</w:t>
            </w:r>
            <w:proofErr w:type="spellEnd"/>
            <w:r w:rsidRPr="00B1083D">
              <w:rPr>
                <w:rFonts w:ascii="Times New Roman" w:eastAsia="Times New Roman" w:hAnsi="Times New Roman" w:cs="Times New Roman"/>
                <w:i/>
                <w:iCs/>
                <w:sz w:val="24"/>
                <w:szCs w:val="24"/>
                <w:lang w:eastAsia="en-GB"/>
              </w:rPr>
              <w:t xml:space="preserve"> use her music to express herself?</w:t>
            </w:r>
            <w:r w:rsidRPr="00B1083D">
              <w:rPr>
                <w:rFonts w:ascii="Times New Roman" w:eastAsia="Times New Roman" w:hAnsi="Times New Roman" w:cs="Times New Roman"/>
                <w:sz w:val="24"/>
                <w:szCs w:val="24"/>
                <w:lang w:eastAsia="en-GB"/>
              </w:rPr>
              <w:t>).</w:t>
            </w:r>
          </w:p>
        </w:tc>
        <w:tc>
          <w:tcPr>
            <w:tcW w:w="2223" w:type="dxa"/>
            <w:shd w:val="clear" w:color="auto" w:fill="E4D2F2"/>
          </w:tcPr>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Apply</w:t>
            </w:r>
            <w:proofErr w:type="gramEnd"/>
            <w:r w:rsidRPr="00AE4B72">
              <w:rPr>
                <w:rFonts w:ascii="Times New Roman" w:eastAsia="Times New Roman" w:hAnsi="Times New Roman" w:cs="Times New Roman"/>
                <w:sz w:val="24"/>
                <w:szCs w:val="24"/>
                <w:lang w:eastAsia="en-GB"/>
              </w:rPr>
              <w:t xml:space="preserve"> knowledge of root words, prefixes, and suffixes to read aloud and understand unfamiliar words.</w:t>
            </w:r>
          </w:p>
          <w:p w:rsidR="00AE4B72" w:rsidRPr="00AE4B72" w:rsidRDefault="00AE4B72" w:rsidP="00AE4B72">
            <w:pPr>
              <w:rPr>
                <w:rFonts w:ascii="Times New Roman" w:eastAsia="Times New Roman" w:hAnsi="Times New Roman" w:cs="Times New Roman"/>
                <w:sz w:val="24"/>
                <w:szCs w:val="24"/>
                <w:lang w:eastAsia="en-GB"/>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Read</w:t>
            </w:r>
            <w:proofErr w:type="gramEnd"/>
            <w:r w:rsidRPr="00AE4B72">
              <w:rPr>
                <w:rFonts w:ascii="Times New Roman" w:eastAsia="Times New Roman" w:hAnsi="Times New Roman" w:cs="Times New Roman"/>
                <w:sz w:val="24"/>
                <w:szCs w:val="24"/>
                <w:lang w:eastAsia="en-GB"/>
              </w:rPr>
              <w:t xml:space="preserve"> books that are structured in different ways and for a range of purposes (e.g., </w:t>
            </w:r>
            <w:r w:rsidRPr="00AE4B72">
              <w:rPr>
                <w:rFonts w:ascii="Times New Roman" w:eastAsia="Times New Roman" w:hAnsi="Times New Roman" w:cs="Times New Roman"/>
                <w:i/>
                <w:iCs/>
                <w:sz w:val="24"/>
                <w:szCs w:val="24"/>
                <w:lang w:eastAsia="en-GB"/>
              </w:rPr>
              <w:t>biographical storytelling with a focus on music and personal achievement</w:t>
            </w:r>
            <w:r w:rsidRPr="00AE4B72">
              <w:rPr>
                <w:rFonts w:ascii="Times New Roman" w:eastAsia="Times New Roman" w:hAnsi="Times New Roman" w:cs="Times New Roman"/>
                <w:sz w:val="24"/>
                <w:szCs w:val="24"/>
                <w:lang w:eastAsia="en-GB"/>
              </w:rPr>
              <w:t>).</w:t>
            </w:r>
          </w:p>
          <w:p w:rsidR="007E4209" w:rsidRPr="007E4209" w:rsidRDefault="00AE4B72" w:rsidP="00AE4B72">
            <w:pPr>
              <w:rPr>
                <w:rFonts w:ascii="Arial" w:eastAsia="Calibri" w:hAnsi="Arial" w:cs="Arial"/>
              </w:rPr>
            </w:pPr>
            <w:proofErr w:type="gramStart"/>
            <w:r w:rsidRPr="00AE4B72">
              <w:rPr>
                <w:rFonts w:ascii="Times New Roman" w:eastAsia="Times New Roman" w:hAnsi="Symbol" w:cs="Times New Roman"/>
                <w:sz w:val="24"/>
                <w:szCs w:val="24"/>
                <w:lang w:eastAsia="en-GB"/>
              </w:rPr>
              <w:t></w:t>
            </w:r>
            <w:r w:rsidRPr="00AE4B72">
              <w:rPr>
                <w:rFonts w:ascii="Times New Roman" w:eastAsia="Times New Roman" w:hAnsi="Times New Roman" w:cs="Times New Roman"/>
                <w:sz w:val="24"/>
                <w:szCs w:val="24"/>
                <w:lang w:eastAsia="en-GB"/>
              </w:rPr>
              <w:t xml:space="preserve">  Read</w:t>
            </w:r>
            <w:proofErr w:type="gramEnd"/>
            <w:r w:rsidRPr="00AE4B72">
              <w:rPr>
                <w:rFonts w:ascii="Times New Roman" w:eastAsia="Times New Roman" w:hAnsi="Times New Roman" w:cs="Times New Roman"/>
                <w:sz w:val="24"/>
                <w:szCs w:val="24"/>
                <w:lang w:eastAsia="en-GB"/>
              </w:rPr>
              <w:t xml:space="preserve"> aloud with appropriate expression, using intonation to convey meaning (e.g., </w:t>
            </w:r>
            <w:r w:rsidRPr="00AE4B72">
              <w:rPr>
                <w:rFonts w:ascii="Times New Roman" w:eastAsia="Times New Roman" w:hAnsi="Times New Roman" w:cs="Times New Roman"/>
                <w:i/>
                <w:iCs/>
                <w:sz w:val="24"/>
                <w:szCs w:val="24"/>
                <w:lang w:eastAsia="en-GB"/>
              </w:rPr>
              <w:t xml:space="preserve">Read </w:t>
            </w:r>
            <w:proofErr w:type="spellStart"/>
            <w:r w:rsidRPr="00AE4B72">
              <w:rPr>
                <w:rFonts w:ascii="Times New Roman" w:eastAsia="Times New Roman" w:hAnsi="Times New Roman" w:cs="Times New Roman"/>
                <w:i/>
                <w:iCs/>
                <w:sz w:val="24"/>
                <w:szCs w:val="24"/>
                <w:lang w:eastAsia="en-GB"/>
              </w:rPr>
              <w:t>Libba's</w:t>
            </w:r>
            <w:proofErr w:type="spellEnd"/>
            <w:r w:rsidRPr="00AE4B72">
              <w:rPr>
                <w:rFonts w:ascii="Times New Roman" w:eastAsia="Times New Roman" w:hAnsi="Times New Roman" w:cs="Times New Roman"/>
                <w:i/>
                <w:iCs/>
                <w:sz w:val="24"/>
                <w:szCs w:val="24"/>
                <w:lang w:eastAsia="en-GB"/>
              </w:rPr>
              <w:t xml:space="preserve"> story with a sense of rhythm and flow, much like a song</w:t>
            </w:r>
            <w:r w:rsidRPr="00AE4B72">
              <w:rPr>
                <w:rFonts w:ascii="Times New Roman" w:eastAsia="Times New Roman" w:hAnsi="Times New Roman" w:cs="Times New Roman"/>
                <w:sz w:val="24"/>
                <w:szCs w:val="24"/>
                <w:lang w:eastAsia="en-GB"/>
              </w:rPr>
              <w:t>).</w:t>
            </w:r>
          </w:p>
        </w:tc>
        <w:tc>
          <w:tcPr>
            <w:tcW w:w="2404" w:type="dxa"/>
            <w:shd w:val="clear" w:color="auto" w:fill="E4D2F2"/>
          </w:tcPr>
          <w:p w:rsidR="00B1083D" w:rsidRPr="00B1083D" w:rsidRDefault="00B1083D" w:rsidP="00B1083D">
            <w:pPr>
              <w:rPr>
                <w:rFonts w:ascii="Times New Roman" w:eastAsia="Times New Roman" w:hAnsi="Times New Roman" w:cs="Times New Roman"/>
                <w:sz w:val="24"/>
                <w:szCs w:val="24"/>
                <w:lang w:eastAsia="en-GB"/>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Develop</w:t>
            </w:r>
            <w:proofErr w:type="gramEnd"/>
            <w:r w:rsidRPr="00B1083D">
              <w:rPr>
                <w:rFonts w:ascii="Times New Roman" w:eastAsia="Times New Roman" w:hAnsi="Times New Roman" w:cs="Times New Roman"/>
                <w:sz w:val="24"/>
                <w:szCs w:val="24"/>
                <w:lang w:eastAsia="en-GB"/>
              </w:rPr>
              <w:t xml:space="preserve"> positive attitudes to reading by discussing a wide range of fiction and non-fiction (e.g., </w:t>
            </w:r>
            <w:r w:rsidRPr="00B1083D">
              <w:rPr>
                <w:rFonts w:ascii="Times New Roman" w:eastAsia="Times New Roman" w:hAnsi="Times New Roman" w:cs="Times New Roman"/>
                <w:i/>
                <w:iCs/>
                <w:sz w:val="24"/>
                <w:szCs w:val="24"/>
                <w:lang w:eastAsia="en-GB"/>
              </w:rPr>
              <w:t xml:space="preserve">Exploring the theme of self-teaching and creative inspiration in </w:t>
            </w:r>
            <w:proofErr w:type="spellStart"/>
            <w:r w:rsidRPr="00B1083D">
              <w:rPr>
                <w:rFonts w:ascii="Times New Roman" w:eastAsia="Times New Roman" w:hAnsi="Times New Roman" w:cs="Times New Roman"/>
                <w:i/>
                <w:iCs/>
                <w:sz w:val="24"/>
                <w:szCs w:val="24"/>
                <w:lang w:eastAsia="en-GB"/>
              </w:rPr>
              <w:t>Libba’s</w:t>
            </w:r>
            <w:proofErr w:type="spellEnd"/>
            <w:r w:rsidRPr="00B1083D">
              <w:rPr>
                <w:rFonts w:ascii="Times New Roman" w:eastAsia="Times New Roman" w:hAnsi="Times New Roman" w:cs="Times New Roman"/>
                <w:i/>
                <w:iCs/>
                <w:sz w:val="24"/>
                <w:szCs w:val="24"/>
                <w:lang w:eastAsia="en-GB"/>
              </w:rPr>
              <w:t xml:space="preserve"> story</w:t>
            </w:r>
            <w:r w:rsidRPr="00B1083D">
              <w:rPr>
                <w:rFonts w:ascii="Times New Roman" w:eastAsia="Times New Roman" w:hAnsi="Times New Roman" w:cs="Times New Roman"/>
                <w:sz w:val="24"/>
                <w:szCs w:val="24"/>
                <w:lang w:eastAsia="en-GB"/>
              </w:rPr>
              <w:t>).</w:t>
            </w:r>
          </w:p>
          <w:p w:rsidR="00B1083D" w:rsidRPr="00B1083D" w:rsidRDefault="00B1083D" w:rsidP="00B1083D">
            <w:pPr>
              <w:rPr>
                <w:rFonts w:ascii="Times New Roman" w:eastAsia="Times New Roman" w:hAnsi="Times New Roman" w:cs="Times New Roman"/>
                <w:sz w:val="24"/>
                <w:szCs w:val="24"/>
                <w:lang w:eastAsia="en-GB"/>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Make</w:t>
            </w:r>
            <w:proofErr w:type="gramEnd"/>
            <w:r w:rsidRPr="00B1083D">
              <w:rPr>
                <w:rFonts w:ascii="Times New Roman" w:eastAsia="Times New Roman" w:hAnsi="Times New Roman" w:cs="Times New Roman"/>
                <w:sz w:val="24"/>
                <w:szCs w:val="24"/>
                <w:lang w:eastAsia="en-GB"/>
              </w:rPr>
              <w:t xml:space="preserve"> inferences based on what is said and done (e.g., </w:t>
            </w:r>
            <w:r w:rsidRPr="00B1083D">
              <w:rPr>
                <w:rFonts w:ascii="Times New Roman" w:eastAsia="Times New Roman" w:hAnsi="Times New Roman" w:cs="Times New Roman"/>
                <w:i/>
                <w:iCs/>
                <w:sz w:val="24"/>
                <w:szCs w:val="24"/>
                <w:lang w:eastAsia="en-GB"/>
              </w:rPr>
              <w:t xml:space="preserve">What can we infer about </w:t>
            </w:r>
            <w:proofErr w:type="spellStart"/>
            <w:r w:rsidRPr="00B1083D">
              <w:rPr>
                <w:rFonts w:ascii="Times New Roman" w:eastAsia="Times New Roman" w:hAnsi="Times New Roman" w:cs="Times New Roman"/>
                <w:i/>
                <w:iCs/>
                <w:sz w:val="24"/>
                <w:szCs w:val="24"/>
                <w:lang w:eastAsia="en-GB"/>
              </w:rPr>
              <w:t>Libba’s</w:t>
            </w:r>
            <w:proofErr w:type="spellEnd"/>
            <w:r w:rsidRPr="00B1083D">
              <w:rPr>
                <w:rFonts w:ascii="Times New Roman" w:eastAsia="Times New Roman" w:hAnsi="Times New Roman" w:cs="Times New Roman"/>
                <w:i/>
                <w:iCs/>
                <w:sz w:val="24"/>
                <w:szCs w:val="24"/>
                <w:lang w:eastAsia="en-GB"/>
              </w:rPr>
              <w:t xml:space="preserve"> passion for music from her actions in the story?</w:t>
            </w:r>
            <w:r w:rsidRPr="00B1083D">
              <w:rPr>
                <w:rFonts w:ascii="Times New Roman" w:eastAsia="Times New Roman" w:hAnsi="Times New Roman" w:cs="Times New Roman"/>
                <w:sz w:val="24"/>
                <w:szCs w:val="24"/>
                <w:lang w:eastAsia="en-GB"/>
              </w:rPr>
              <w:t>).</w:t>
            </w:r>
          </w:p>
          <w:p w:rsidR="00B1083D" w:rsidRPr="00B1083D" w:rsidRDefault="00B1083D" w:rsidP="00B1083D">
            <w:pPr>
              <w:rPr>
                <w:rFonts w:ascii="Times New Roman" w:eastAsia="Times New Roman" w:hAnsi="Times New Roman" w:cs="Times New Roman"/>
                <w:sz w:val="24"/>
                <w:szCs w:val="24"/>
                <w:lang w:eastAsia="en-GB"/>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Predict</w:t>
            </w:r>
            <w:proofErr w:type="gramEnd"/>
            <w:r w:rsidRPr="00B1083D">
              <w:rPr>
                <w:rFonts w:ascii="Times New Roman" w:eastAsia="Times New Roman" w:hAnsi="Times New Roman" w:cs="Times New Roman"/>
                <w:sz w:val="24"/>
                <w:szCs w:val="24"/>
                <w:lang w:eastAsia="en-GB"/>
              </w:rPr>
              <w:t xml:space="preserve"> what might happen next in a story (e.g., </w:t>
            </w:r>
            <w:r w:rsidRPr="00B1083D">
              <w:rPr>
                <w:rFonts w:ascii="Times New Roman" w:eastAsia="Times New Roman" w:hAnsi="Times New Roman" w:cs="Times New Roman"/>
                <w:i/>
                <w:iCs/>
                <w:sz w:val="24"/>
                <w:szCs w:val="24"/>
                <w:lang w:eastAsia="en-GB"/>
              </w:rPr>
              <w:t xml:space="preserve">How do you think </w:t>
            </w:r>
            <w:proofErr w:type="spellStart"/>
            <w:r w:rsidRPr="00B1083D">
              <w:rPr>
                <w:rFonts w:ascii="Times New Roman" w:eastAsia="Times New Roman" w:hAnsi="Times New Roman" w:cs="Times New Roman"/>
                <w:i/>
                <w:iCs/>
                <w:sz w:val="24"/>
                <w:szCs w:val="24"/>
                <w:lang w:eastAsia="en-GB"/>
              </w:rPr>
              <w:t>Libba’s</w:t>
            </w:r>
            <w:proofErr w:type="spellEnd"/>
            <w:r w:rsidRPr="00B1083D">
              <w:rPr>
                <w:rFonts w:ascii="Times New Roman" w:eastAsia="Times New Roman" w:hAnsi="Times New Roman" w:cs="Times New Roman"/>
                <w:i/>
                <w:iCs/>
                <w:sz w:val="24"/>
                <w:szCs w:val="24"/>
                <w:lang w:eastAsia="en-GB"/>
              </w:rPr>
              <w:t xml:space="preserve"> perseverance influenced her musical career?</w:t>
            </w:r>
            <w:r w:rsidRPr="00B1083D">
              <w:rPr>
                <w:rFonts w:ascii="Times New Roman" w:eastAsia="Times New Roman" w:hAnsi="Times New Roman" w:cs="Times New Roman"/>
                <w:sz w:val="24"/>
                <w:szCs w:val="24"/>
                <w:lang w:eastAsia="en-GB"/>
              </w:rPr>
              <w:t>).</w:t>
            </w:r>
          </w:p>
          <w:p w:rsidR="00B1083D" w:rsidRPr="00B1083D" w:rsidRDefault="00B1083D" w:rsidP="00B1083D">
            <w:pPr>
              <w:rPr>
                <w:rFonts w:ascii="Times New Roman" w:eastAsia="Times New Roman" w:hAnsi="Times New Roman" w:cs="Times New Roman"/>
                <w:sz w:val="24"/>
                <w:szCs w:val="24"/>
                <w:lang w:eastAsia="en-GB"/>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Discuss</w:t>
            </w:r>
            <w:proofErr w:type="gramEnd"/>
            <w:r w:rsidRPr="00B1083D">
              <w:rPr>
                <w:rFonts w:ascii="Times New Roman" w:eastAsia="Times New Roman" w:hAnsi="Times New Roman" w:cs="Times New Roman"/>
                <w:sz w:val="24"/>
                <w:szCs w:val="24"/>
                <w:lang w:eastAsia="en-GB"/>
              </w:rPr>
              <w:t xml:space="preserve"> the main themes of the story, such as overcoming challenges and pursuing one’s dreams (e.g., </w:t>
            </w:r>
            <w:r w:rsidRPr="00B1083D">
              <w:rPr>
                <w:rFonts w:ascii="Times New Roman" w:eastAsia="Times New Roman" w:hAnsi="Times New Roman" w:cs="Times New Roman"/>
                <w:i/>
                <w:iCs/>
                <w:sz w:val="24"/>
                <w:szCs w:val="24"/>
                <w:lang w:eastAsia="en-GB"/>
              </w:rPr>
              <w:t>What does the book teach us about following our passion, even when it’s difficult?</w:t>
            </w:r>
            <w:r w:rsidRPr="00B1083D">
              <w:rPr>
                <w:rFonts w:ascii="Times New Roman" w:eastAsia="Times New Roman" w:hAnsi="Times New Roman" w:cs="Times New Roman"/>
                <w:sz w:val="24"/>
                <w:szCs w:val="24"/>
                <w:lang w:eastAsia="en-GB"/>
              </w:rPr>
              <w:t>).</w:t>
            </w:r>
          </w:p>
          <w:p w:rsidR="007E4209" w:rsidRPr="007E4209" w:rsidRDefault="00B1083D" w:rsidP="00B1083D">
            <w:pPr>
              <w:rPr>
                <w:rFonts w:ascii="Arial" w:eastAsia="Calibri" w:hAnsi="Arial" w:cs="Arial"/>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Discuss</w:t>
            </w:r>
            <w:proofErr w:type="gramEnd"/>
            <w:r w:rsidRPr="00B1083D">
              <w:rPr>
                <w:rFonts w:ascii="Times New Roman" w:eastAsia="Times New Roman" w:hAnsi="Times New Roman" w:cs="Times New Roman"/>
                <w:sz w:val="24"/>
                <w:szCs w:val="24"/>
                <w:lang w:eastAsia="en-GB"/>
              </w:rPr>
              <w:t xml:space="preserve"> how the author and illustrator use language and images to tell the story (e.g., </w:t>
            </w:r>
            <w:r w:rsidRPr="00B1083D">
              <w:rPr>
                <w:rFonts w:ascii="Times New Roman" w:eastAsia="Times New Roman" w:hAnsi="Times New Roman" w:cs="Times New Roman"/>
                <w:i/>
                <w:iCs/>
                <w:sz w:val="24"/>
                <w:szCs w:val="24"/>
                <w:lang w:eastAsia="en-GB"/>
              </w:rPr>
              <w:t xml:space="preserve">How do the illustrations help convey </w:t>
            </w:r>
            <w:proofErr w:type="spellStart"/>
            <w:r w:rsidRPr="00B1083D">
              <w:rPr>
                <w:rFonts w:ascii="Times New Roman" w:eastAsia="Times New Roman" w:hAnsi="Times New Roman" w:cs="Times New Roman"/>
                <w:i/>
                <w:iCs/>
                <w:sz w:val="24"/>
                <w:szCs w:val="24"/>
                <w:lang w:eastAsia="en-GB"/>
              </w:rPr>
              <w:t>Libba’s</w:t>
            </w:r>
            <w:proofErr w:type="spellEnd"/>
            <w:r w:rsidRPr="00B1083D">
              <w:rPr>
                <w:rFonts w:ascii="Times New Roman" w:eastAsia="Times New Roman" w:hAnsi="Times New Roman" w:cs="Times New Roman"/>
                <w:i/>
                <w:iCs/>
                <w:sz w:val="24"/>
                <w:szCs w:val="24"/>
                <w:lang w:eastAsia="en-GB"/>
              </w:rPr>
              <w:t xml:space="preserve"> determination and creativity?</w:t>
            </w:r>
            <w:r w:rsidRPr="00B1083D">
              <w:rPr>
                <w:rFonts w:ascii="Times New Roman" w:eastAsia="Times New Roman" w:hAnsi="Times New Roman" w:cs="Times New Roman"/>
                <w:sz w:val="24"/>
                <w:szCs w:val="24"/>
                <w:lang w:eastAsia="en-GB"/>
              </w:rPr>
              <w:t>).</w:t>
            </w:r>
          </w:p>
        </w:tc>
        <w:tc>
          <w:tcPr>
            <w:tcW w:w="2314" w:type="dxa"/>
            <w:shd w:val="clear" w:color="auto" w:fill="E4D2F2"/>
          </w:tcPr>
          <w:p w:rsidR="007E4209" w:rsidRPr="007E4209" w:rsidRDefault="007E4209" w:rsidP="007E4209">
            <w:pPr>
              <w:rPr>
                <w:rFonts w:ascii="Arial" w:eastAsia="Calibri" w:hAnsi="Arial" w:cs="Arial"/>
              </w:rPr>
            </w:pPr>
          </w:p>
        </w:tc>
        <w:tc>
          <w:tcPr>
            <w:tcW w:w="2313" w:type="dxa"/>
            <w:shd w:val="clear" w:color="auto" w:fill="E4D2F2"/>
          </w:tcPr>
          <w:p w:rsidR="00B1083D" w:rsidRPr="00B1083D" w:rsidRDefault="00B1083D" w:rsidP="00B1083D">
            <w:pPr>
              <w:rPr>
                <w:rFonts w:ascii="Times New Roman" w:eastAsia="Times New Roman" w:hAnsi="Times New Roman" w:cs="Times New Roman"/>
                <w:sz w:val="24"/>
                <w:szCs w:val="24"/>
                <w:lang w:eastAsia="en-GB"/>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Write</w:t>
            </w:r>
            <w:proofErr w:type="gramEnd"/>
            <w:r w:rsidRPr="00B1083D">
              <w:rPr>
                <w:rFonts w:ascii="Times New Roman" w:eastAsia="Times New Roman" w:hAnsi="Times New Roman" w:cs="Times New Roman"/>
                <w:sz w:val="24"/>
                <w:szCs w:val="24"/>
                <w:lang w:eastAsia="en-GB"/>
              </w:rPr>
              <w:t xml:space="preserve"> narratives that are inspired by real-life experiences or imaginary events (e.g., </w:t>
            </w:r>
            <w:r w:rsidRPr="00B1083D">
              <w:rPr>
                <w:rFonts w:ascii="Times New Roman" w:eastAsia="Times New Roman" w:hAnsi="Times New Roman" w:cs="Times New Roman"/>
                <w:i/>
                <w:iCs/>
                <w:sz w:val="24"/>
                <w:szCs w:val="24"/>
                <w:lang w:eastAsia="en-GB"/>
              </w:rPr>
              <w:t>Write about a character who learns something new or teaches themselves a skill</w:t>
            </w:r>
            <w:r w:rsidRPr="00B1083D">
              <w:rPr>
                <w:rFonts w:ascii="Times New Roman" w:eastAsia="Times New Roman" w:hAnsi="Times New Roman" w:cs="Times New Roman"/>
                <w:sz w:val="24"/>
                <w:szCs w:val="24"/>
                <w:lang w:eastAsia="en-GB"/>
              </w:rPr>
              <w:t>).</w:t>
            </w:r>
          </w:p>
          <w:p w:rsidR="00B1083D" w:rsidRPr="00B1083D" w:rsidRDefault="00B1083D" w:rsidP="00B1083D">
            <w:pPr>
              <w:rPr>
                <w:rFonts w:ascii="Times New Roman" w:eastAsia="Times New Roman" w:hAnsi="Times New Roman" w:cs="Times New Roman"/>
                <w:sz w:val="24"/>
                <w:szCs w:val="24"/>
                <w:lang w:eastAsia="en-GB"/>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Plan</w:t>
            </w:r>
            <w:proofErr w:type="gramEnd"/>
            <w:r w:rsidRPr="00B1083D">
              <w:rPr>
                <w:rFonts w:ascii="Times New Roman" w:eastAsia="Times New Roman" w:hAnsi="Times New Roman" w:cs="Times New Roman"/>
                <w:sz w:val="24"/>
                <w:szCs w:val="24"/>
                <w:lang w:eastAsia="en-GB"/>
              </w:rPr>
              <w:t xml:space="preserve">, draft, and write stories with clear structure, including a beginning, middle, and end (e.g., </w:t>
            </w:r>
            <w:r w:rsidRPr="00B1083D">
              <w:rPr>
                <w:rFonts w:ascii="Times New Roman" w:eastAsia="Times New Roman" w:hAnsi="Times New Roman" w:cs="Times New Roman"/>
                <w:i/>
                <w:iCs/>
                <w:sz w:val="24"/>
                <w:szCs w:val="24"/>
                <w:lang w:eastAsia="en-GB"/>
              </w:rPr>
              <w:t>Write a story where the main character overcomes obstacles to pursue a dream or goal</w:t>
            </w:r>
            <w:r w:rsidRPr="00B1083D">
              <w:rPr>
                <w:rFonts w:ascii="Times New Roman" w:eastAsia="Times New Roman" w:hAnsi="Times New Roman" w:cs="Times New Roman"/>
                <w:sz w:val="24"/>
                <w:szCs w:val="24"/>
                <w:lang w:eastAsia="en-GB"/>
              </w:rPr>
              <w:t>).</w:t>
            </w:r>
          </w:p>
          <w:p w:rsidR="00B1083D" w:rsidRPr="00B1083D" w:rsidRDefault="00B1083D" w:rsidP="00B1083D">
            <w:pPr>
              <w:rPr>
                <w:rFonts w:ascii="Times New Roman" w:eastAsia="Times New Roman" w:hAnsi="Times New Roman" w:cs="Times New Roman"/>
                <w:sz w:val="24"/>
                <w:szCs w:val="24"/>
                <w:lang w:eastAsia="en-GB"/>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Organise</w:t>
            </w:r>
            <w:proofErr w:type="gramEnd"/>
            <w:r w:rsidRPr="00B1083D">
              <w:rPr>
                <w:rFonts w:ascii="Times New Roman" w:eastAsia="Times New Roman" w:hAnsi="Times New Roman" w:cs="Times New Roman"/>
                <w:sz w:val="24"/>
                <w:szCs w:val="24"/>
                <w:lang w:eastAsia="en-GB"/>
              </w:rPr>
              <w:t xml:space="preserve"> paragraphs around a theme (e.g., </w:t>
            </w:r>
            <w:r w:rsidRPr="00B1083D">
              <w:rPr>
                <w:rFonts w:ascii="Times New Roman" w:eastAsia="Times New Roman" w:hAnsi="Times New Roman" w:cs="Times New Roman"/>
                <w:i/>
                <w:iCs/>
                <w:sz w:val="24"/>
                <w:szCs w:val="24"/>
                <w:lang w:eastAsia="en-GB"/>
              </w:rPr>
              <w:t xml:space="preserve">One paragraph might focus on </w:t>
            </w:r>
            <w:proofErr w:type="spellStart"/>
            <w:r w:rsidRPr="00B1083D">
              <w:rPr>
                <w:rFonts w:ascii="Times New Roman" w:eastAsia="Times New Roman" w:hAnsi="Times New Roman" w:cs="Times New Roman"/>
                <w:i/>
                <w:iCs/>
                <w:sz w:val="24"/>
                <w:szCs w:val="24"/>
                <w:lang w:eastAsia="en-GB"/>
              </w:rPr>
              <w:t>Libba’s</w:t>
            </w:r>
            <w:proofErr w:type="spellEnd"/>
            <w:r w:rsidRPr="00B1083D">
              <w:rPr>
                <w:rFonts w:ascii="Times New Roman" w:eastAsia="Times New Roman" w:hAnsi="Times New Roman" w:cs="Times New Roman"/>
                <w:i/>
                <w:iCs/>
                <w:sz w:val="24"/>
                <w:szCs w:val="24"/>
                <w:lang w:eastAsia="en-GB"/>
              </w:rPr>
              <w:t xml:space="preserve"> early years, another on her perseverance and achievements</w:t>
            </w:r>
            <w:r w:rsidRPr="00B1083D">
              <w:rPr>
                <w:rFonts w:ascii="Times New Roman" w:eastAsia="Times New Roman" w:hAnsi="Times New Roman" w:cs="Times New Roman"/>
                <w:sz w:val="24"/>
                <w:szCs w:val="24"/>
                <w:lang w:eastAsia="en-GB"/>
              </w:rPr>
              <w:t>).</w:t>
            </w:r>
          </w:p>
          <w:p w:rsidR="007E4209" w:rsidRPr="007E4209" w:rsidRDefault="00B1083D" w:rsidP="00B1083D">
            <w:pPr>
              <w:rPr>
                <w:rFonts w:ascii="Arial" w:eastAsia="Calibri" w:hAnsi="Arial" w:cs="Arial"/>
              </w:rPr>
            </w:pPr>
            <w:proofErr w:type="gramStart"/>
            <w:r w:rsidRPr="00B1083D">
              <w:rPr>
                <w:rFonts w:ascii="Times New Roman" w:eastAsia="Times New Roman" w:hAnsi="Symbol" w:cs="Times New Roman"/>
                <w:sz w:val="24"/>
                <w:szCs w:val="24"/>
                <w:lang w:eastAsia="en-GB"/>
              </w:rPr>
              <w:t></w:t>
            </w:r>
            <w:r w:rsidRPr="00B1083D">
              <w:rPr>
                <w:rFonts w:ascii="Times New Roman" w:eastAsia="Times New Roman" w:hAnsi="Times New Roman" w:cs="Times New Roman"/>
                <w:sz w:val="24"/>
                <w:szCs w:val="24"/>
                <w:lang w:eastAsia="en-GB"/>
              </w:rPr>
              <w:t xml:space="preserve">  Write</w:t>
            </w:r>
            <w:proofErr w:type="gramEnd"/>
            <w:r w:rsidRPr="00B1083D">
              <w:rPr>
                <w:rFonts w:ascii="Times New Roman" w:eastAsia="Times New Roman" w:hAnsi="Times New Roman" w:cs="Times New Roman"/>
                <w:sz w:val="24"/>
                <w:szCs w:val="24"/>
                <w:lang w:eastAsia="en-GB"/>
              </w:rPr>
              <w:t xml:space="preserve"> for different purposes, including storytelling, biography, and descriptive writing (e.g., </w:t>
            </w:r>
            <w:r w:rsidRPr="00B1083D">
              <w:rPr>
                <w:rFonts w:ascii="Times New Roman" w:eastAsia="Times New Roman" w:hAnsi="Times New Roman" w:cs="Times New Roman"/>
                <w:i/>
                <w:iCs/>
                <w:sz w:val="24"/>
                <w:szCs w:val="24"/>
                <w:lang w:eastAsia="en-GB"/>
              </w:rPr>
              <w:t xml:space="preserve">Write a letter to </w:t>
            </w:r>
            <w:proofErr w:type="spellStart"/>
            <w:r w:rsidRPr="00B1083D">
              <w:rPr>
                <w:rFonts w:ascii="Times New Roman" w:eastAsia="Times New Roman" w:hAnsi="Times New Roman" w:cs="Times New Roman"/>
                <w:i/>
                <w:iCs/>
                <w:sz w:val="24"/>
                <w:szCs w:val="24"/>
                <w:lang w:eastAsia="en-GB"/>
              </w:rPr>
              <w:t>Libba</w:t>
            </w:r>
            <w:proofErr w:type="spellEnd"/>
            <w:r w:rsidRPr="00B1083D">
              <w:rPr>
                <w:rFonts w:ascii="Times New Roman" w:eastAsia="Times New Roman" w:hAnsi="Times New Roman" w:cs="Times New Roman"/>
                <w:i/>
                <w:iCs/>
                <w:sz w:val="24"/>
                <w:szCs w:val="24"/>
                <w:lang w:eastAsia="en-GB"/>
              </w:rPr>
              <w:t>, expressing admiration for her talent and determination</w:t>
            </w:r>
            <w:r w:rsidRPr="00B1083D">
              <w:rPr>
                <w:rFonts w:ascii="Times New Roman" w:eastAsia="Times New Roman" w:hAnsi="Times New Roman" w:cs="Times New Roman"/>
                <w:sz w:val="24"/>
                <w:szCs w:val="24"/>
                <w:lang w:eastAsia="en-GB"/>
              </w:rPr>
              <w:t>).</w:t>
            </w:r>
          </w:p>
        </w:tc>
        <w:tc>
          <w:tcPr>
            <w:tcW w:w="2314" w:type="dxa"/>
            <w:shd w:val="clear" w:color="auto" w:fill="E4D2F2"/>
          </w:tcPr>
          <w:p w:rsidR="00B1083D" w:rsidRPr="00B1083D" w:rsidRDefault="00B1083D" w:rsidP="00B1083D">
            <w:pPr>
              <w:numPr>
                <w:ilvl w:val="0"/>
                <w:numId w:val="2"/>
              </w:numPr>
              <w:spacing w:before="100" w:beforeAutospacing="1" w:after="100" w:afterAutospacing="1"/>
              <w:rPr>
                <w:rFonts w:ascii="Times New Roman" w:eastAsia="Times New Roman" w:hAnsi="Times New Roman" w:cs="Times New Roman"/>
                <w:sz w:val="24"/>
                <w:szCs w:val="24"/>
                <w:lang w:eastAsia="en-GB"/>
              </w:rPr>
            </w:pPr>
            <w:r w:rsidRPr="00B1083D">
              <w:rPr>
                <w:rFonts w:ascii="Times New Roman" w:eastAsia="Times New Roman" w:hAnsi="Times New Roman" w:cs="Times New Roman"/>
                <w:sz w:val="24"/>
                <w:szCs w:val="24"/>
                <w:lang w:eastAsia="en-GB"/>
              </w:rPr>
              <w:t xml:space="preserve">Use expanded noun phrases to add detail and description (e.g., </w:t>
            </w:r>
            <w:r w:rsidRPr="00B1083D">
              <w:rPr>
                <w:rFonts w:ascii="Times New Roman" w:eastAsia="Times New Roman" w:hAnsi="Times New Roman" w:cs="Times New Roman"/>
                <w:i/>
                <w:iCs/>
                <w:sz w:val="24"/>
                <w:szCs w:val="24"/>
                <w:lang w:eastAsia="en-GB"/>
              </w:rPr>
              <w:t>the determined, self-taught musician</w:t>
            </w:r>
            <w:r w:rsidRPr="00B1083D">
              <w:rPr>
                <w:rFonts w:ascii="Times New Roman" w:eastAsia="Times New Roman" w:hAnsi="Times New Roman" w:cs="Times New Roman"/>
                <w:sz w:val="24"/>
                <w:szCs w:val="24"/>
                <w:lang w:eastAsia="en-GB"/>
              </w:rPr>
              <w:t xml:space="preserve"> or </w:t>
            </w:r>
            <w:r w:rsidRPr="00B1083D">
              <w:rPr>
                <w:rFonts w:ascii="Times New Roman" w:eastAsia="Times New Roman" w:hAnsi="Times New Roman" w:cs="Times New Roman"/>
                <w:i/>
                <w:iCs/>
                <w:sz w:val="24"/>
                <w:szCs w:val="24"/>
                <w:lang w:eastAsia="en-GB"/>
              </w:rPr>
              <w:t xml:space="preserve">the lively, joyful sound of </w:t>
            </w:r>
            <w:proofErr w:type="spellStart"/>
            <w:r w:rsidRPr="00B1083D">
              <w:rPr>
                <w:rFonts w:ascii="Times New Roman" w:eastAsia="Times New Roman" w:hAnsi="Times New Roman" w:cs="Times New Roman"/>
                <w:i/>
                <w:iCs/>
                <w:sz w:val="24"/>
                <w:szCs w:val="24"/>
                <w:lang w:eastAsia="en-GB"/>
              </w:rPr>
              <w:t>Libba’s</w:t>
            </w:r>
            <w:proofErr w:type="spellEnd"/>
            <w:r w:rsidRPr="00B1083D">
              <w:rPr>
                <w:rFonts w:ascii="Times New Roman" w:eastAsia="Times New Roman" w:hAnsi="Times New Roman" w:cs="Times New Roman"/>
                <w:i/>
                <w:iCs/>
                <w:sz w:val="24"/>
                <w:szCs w:val="24"/>
                <w:lang w:eastAsia="en-GB"/>
              </w:rPr>
              <w:t xml:space="preserve"> guitar</w:t>
            </w:r>
            <w:r w:rsidRPr="00B1083D">
              <w:rPr>
                <w:rFonts w:ascii="Times New Roman" w:eastAsia="Times New Roman" w:hAnsi="Times New Roman" w:cs="Times New Roman"/>
                <w:sz w:val="24"/>
                <w:szCs w:val="24"/>
                <w:lang w:eastAsia="en-GB"/>
              </w:rPr>
              <w:t>).</w:t>
            </w:r>
          </w:p>
          <w:p w:rsidR="00B1083D" w:rsidRPr="00B1083D" w:rsidRDefault="00B1083D" w:rsidP="00B1083D">
            <w:pPr>
              <w:numPr>
                <w:ilvl w:val="0"/>
                <w:numId w:val="2"/>
              </w:numPr>
              <w:spacing w:before="100" w:beforeAutospacing="1" w:after="100" w:afterAutospacing="1"/>
              <w:rPr>
                <w:rFonts w:ascii="Times New Roman" w:eastAsia="Times New Roman" w:hAnsi="Times New Roman" w:cs="Times New Roman"/>
                <w:sz w:val="24"/>
                <w:szCs w:val="24"/>
                <w:lang w:eastAsia="en-GB"/>
              </w:rPr>
            </w:pPr>
            <w:r w:rsidRPr="00B1083D">
              <w:rPr>
                <w:rFonts w:ascii="Times New Roman" w:eastAsia="Times New Roman" w:hAnsi="Times New Roman" w:cs="Times New Roman"/>
                <w:sz w:val="24"/>
                <w:szCs w:val="24"/>
                <w:lang w:eastAsia="en-GB"/>
              </w:rPr>
              <w:t>Use conjunctions (</w:t>
            </w:r>
            <w:r w:rsidRPr="00B1083D">
              <w:rPr>
                <w:rFonts w:ascii="Times New Roman" w:eastAsia="Times New Roman" w:hAnsi="Times New Roman" w:cs="Times New Roman"/>
                <w:i/>
                <w:iCs/>
                <w:sz w:val="24"/>
                <w:szCs w:val="24"/>
                <w:lang w:eastAsia="en-GB"/>
              </w:rPr>
              <w:t>and, because, although, when, while</w:t>
            </w:r>
            <w:r w:rsidRPr="00B1083D">
              <w:rPr>
                <w:rFonts w:ascii="Times New Roman" w:eastAsia="Times New Roman" w:hAnsi="Times New Roman" w:cs="Times New Roman"/>
                <w:sz w:val="24"/>
                <w:szCs w:val="24"/>
                <w:lang w:eastAsia="en-GB"/>
              </w:rPr>
              <w:t>) and adverbs (</w:t>
            </w:r>
            <w:r w:rsidRPr="00B1083D">
              <w:rPr>
                <w:rFonts w:ascii="Times New Roman" w:eastAsia="Times New Roman" w:hAnsi="Times New Roman" w:cs="Times New Roman"/>
                <w:i/>
                <w:iCs/>
                <w:sz w:val="24"/>
                <w:szCs w:val="24"/>
                <w:lang w:eastAsia="en-GB"/>
              </w:rPr>
              <w:t>steadily, joyfully, confidently</w:t>
            </w:r>
            <w:r w:rsidRPr="00B1083D">
              <w:rPr>
                <w:rFonts w:ascii="Times New Roman" w:eastAsia="Times New Roman" w:hAnsi="Times New Roman" w:cs="Times New Roman"/>
                <w:sz w:val="24"/>
                <w:szCs w:val="24"/>
                <w:lang w:eastAsia="en-GB"/>
              </w:rPr>
              <w:t xml:space="preserve">) to extend sentences and express cause and effect (e.g., </w:t>
            </w:r>
            <w:proofErr w:type="spellStart"/>
            <w:r w:rsidRPr="00B1083D">
              <w:rPr>
                <w:rFonts w:ascii="Times New Roman" w:eastAsia="Times New Roman" w:hAnsi="Times New Roman" w:cs="Times New Roman"/>
                <w:i/>
                <w:iCs/>
                <w:sz w:val="24"/>
                <w:szCs w:val="24"/>
                <w:lang w:eastAsia="en-GB"/>
              </w:rPr>
              <w:t>Libba</w:t>
            </w:r>
            <w:proofErr w:type="spellEnd"/>
            <w:r w:rsidRPr="00B1083D">
              <w:rPr>
                <w:rFonts w:ascii="Times New Roman" w:eastAsia="Times New Roman" w:hAnsi="Times New Roman" w:cs="Times New Roman"/>
                <w:i/>
                <w:iCs/>
                <w:sz w:val="24"/>
                <w:szCs w:val="24"/>
                <w:lang w:eastAsia="en-GB"/>
              </w:rPr>
              <w:t xml:space="preserve"> played her guitar confidently because she had practiced every day</w:t>
            </w:r>
            <w:r w:rsidRPr="00B1083D">
              <w:rPr>
                <w:rFonts w:ascii="Times New Roman" w:eastAsia="Times New Roman" w:hAnsi="Times New Roman" w:cs="Times New Roman"/>
                <w:sz w:val="24"/>
                <w:szCs w:val="24"/>
                <w:lang w:eastAsia="en-GB"/>
              </w:rPr>
              <w:t>).</w:t>
            </w:r>
          </w:p>
          <w:p w:rsidR="00B1083D" w:rsidRPr="00B1083D" w:rsidRDefault="00B1083D" w:rsidP="00B1083D">
            <w:pPr>
              <w:numPr>
                <w:ilvl w:val="0"/>
                <w:numId w:val="2"/>
              </w:numPr>
              <w:spacing w:before="100" w:beforeAutospacing="1" w:after="100" w:afterAutospacing="1"/>
              <w:rPr>
                <w:rFonts w:ascii="Times New Roman" w:eastAsia="Times New Roman" w:hAnsi="Times New Roman" w:cs="Times New Roman"/>
                <w:sz w:val="24"/>
                <w:szCs w:val="24"/>
                <w:lang w:eastAsia="en-GB"/>
              </w:rPr>
            </w:pPr>
            <w:r w:rsidRPr="00B1083D">
              <w:rPr>
                <w:rFonts w:ascii="Times New Roman" w:eastAsia="Times New Roman" w:hAnsi="Times New Roman" w:cs="Times New Roman"/>
                <w:sz w:val="24"/>
                <w:szCs w:val="24"/>
                <w:lang w:eastAsia="en-GB"/>
              </w:rPr>
              <w:t xml:space="preserve">Use direct speech and punctuation correctly (e.g., </w:t>
            </w:r>
            <w:r w:rsidRPr="00B1083D">
              <w:rPr>
                <w:rFonts w:ascii="Times New Roman" w:eastAsia="Times New Roman" w:hAnsi="Times New Roman" w:cs="Times New Roman"/>
                <w:i/>
                <w:iCs/>
                <w:sz w:val="24"/>
                <w:szCs w:val="24"/>
                <w:lang w:eastAsia="en-GB"/>
              </w:rPr>
              <w:t xml:space="preserve">"I taught myself to play," </w:t>
            </w:r>
            <w:proofErr w:type="spellStart"/>
            <w:r w:rsidRPr="00B1083D">
              <w:rPr>
                <w:rFonts w:ascii="Times New Roman" w:eastAsia="Times New Roman" w:hAnsi="Times New Roman" w:cs="Times New Roman"/>
                <w:i/>
                <w:iCs/>
                <w:sz w:val="24"/>
                <w:szCs w:val="24"/>
                <w:lang w:eastAsia="en-GB"/>
              </w:rPr>
              <w:t>Libba</w:t>
            </w:r>
            <w:proofErr w:type="spellEnd"/>
            <w:r w:rsidRPr="00B1083D">
              <w:rPr>
                <w:rFonts w:ascii="Times New Roman" w:eastAsia="Times New Roman" w:hAnsi="Times New Roman" w:cs="Times New Roman"/>
                <w:i/>
                <w:iCs/>
                <w:sz w:val="24"/>
                <w:szCs w:val="24"/>
                <w:lang w:eastAsia="en-GB"/>
              </w:rPr>
              <w:t xml:space="preserve"> said proudly</w:t>
            </w:r>
            <w:r w:rsidRPr="00B1083D">
              <w:rPr>
                <w:rFonts w:ascii="Times New Roman" w:eastAsia="Times New Roman" w:hAnsi="Times New Roman" w:cs="Times New Roman"/>
                <w:sz w:val="24"/>
                <w:szCs w:val="24"/>
                <w:lang w:eastAsia="en-GB"/>
              </w:rPr>
              <w:t>).</w:t>
            </w:r>
          </w:p>
          <w:p w:rsidR="00B1083D" w:rsidRPr="00B1083D" w:rsidRDefault="00B1083D" w:rsidP="00B1083D">
            <w:pPr>
              <w:numPr>
                <w:ilvl w:val="0"/>
                <w:numId w:val="2"/>
              </w:numPr>
              <w:spacing w:before="100" w:beforeAutospacing="1" w:after="100" w:afterAutospacing="1"/>
              <w:rPr>
                <w:rFonts w:ascii="Times New Roman" w:eastAsia="Times New Roman" w:hAnsi="Times New Roman" w:cs="Times New Roman"/>
                <w:sz w:val="24"/>
                <w:szCs w:val="24"/>
                <w:lang w:eastAsia="en-GB"/>
              </w:rPr>
            </w:pPr>
            <w:r w:rsidRPr="00B1083D">
              <w:rPr>
                <w:rFonts w:ascii="Times New Roman" w:eastAsia="Times New Roman" w:hAnsi="Times New Roman" w:cs="Times New Roman"/>
                <w:sz w:val="24"/>
                <w:szCs w:val="24"/>
                <w:lang w:eastAsia="en-GB"/>
              </w:rPr>
              <w:t xml:space="preserve">Use commas for clarity in lists or to separate clauses (e.g., </w:t>
            </w:r>
            <w:proofErr w:type="spellStart"/>
            <w:r w:rsidRPr="00B1083D">
              <w:rPr>
                <w:rFonts w:ascii="Times New Roman" w:eastAsia="Times New Roman" w:hAnsi="Times New Roman" w:cs="Times New Roman"/>
                <w:i/>
                <w:iCs/>
                <w:sz w:val="24"/>
                <w:szCs w:val="24"/>
                <w:lang w:eastAsia="en-GB"/>
              </w:rPr>
              <w:t>Libba</w:t>
            </w:r>
            <w:proofErr w:type="spellEnd"/>
            <w:r w:rsidRPr="00B1083D">
              <w:rPr>
                <w:rFonts w:ascii="Times New Roman" w:eastAsia="Times New Roman" w:hAnsi="Times New Roman" w:cs="Times New Roman"/>
                <w:i/>
                <w:iCs/>
                <w:sz w:val="24"/>
                <w:szCs w:val="24"/>
                <w:lang w:eastAsia="en-GB"/>
              </w:rPr>
              <w:t xml:space="preserve"> loved to play guitar, sing, and compose music</w:t>
            </w:r>
            <w:r w:rsidRPr="00B1083D">
              <w:rPr>
                <w:rFonts w:ascii="Times New Roman" w:eastAsia="Times New Roman" w:hAnsi="Times New Roman" w:cs="Times New Roman"/>
                <w:sz w:val="24"/>
                <w:szCs w:val="24"/>
                <w:lang w:eastAsia="en-GB"/>
              </w:rPr>
              <w:t>).</w:t>
            </w:r>
          </w:p>
          <w:p w:rsidR="007E4209" w:rsidRPr="007E4209" w:rsidRDefault="007E4209" w:rsidP="007E4209">
            <w:pPr>
              <w:rPr>
                <w:rFonts w:ascii="Arial" w:eastAsia="Calibri" w:hAnsi="Arial" w:cs="Arial"/>
              </w:rPr>
            </w:pPr>
          </w:p>
          <w:p w:rsidR="007E4209" w:rsidRPr="007E4209" w:rsidRDefault="007E4209" w:rsidP="008F5C6B">
            <w:pPr>
              <w:rPr>
                <w:rFonts w:ascii="Arial" w:eastAsia="Calibri" w:hAnsi="Arial" w:cs="Arial"/>
              </w:rPr>
            </w:pPr>
          </w:p>
        </w:tc>
      </w:tr>
      <w:tr w:rsidR="007E4209" w:rsidRPr="007E4209" w:rsidTr="007C0FB3">
        <w:tc>
          <w:tcPr>
            <w:tcW w:w="1418" w:type="dxa"/>
            <w:shd w:val="clear" w:color="auto" w:fill="E4D2F2"/>
          </w:tcPr>
          <w:p w:rsidR="007E4209" w:rsidRPr="007E4209" w:rsidRDefault="00034D22" w:rsidP="007E4209">
            <w:pPr>
              <w:rPr>
                <w:rFonts w:ascii="Arial" w:eastAsia="Calibri" w:hAnsi="Arial" w:cs="Arial"/>
                <w:b/>
              </w:rPr>
            </w:pPr>
            <w:r>
              <w:rPr>
                <w:rFonts w:ascii="Arial" w:eastAsia="Calibri" w:hAnsi="Arial" w:cs="Arial"/>
                <w:b/>
              </w:rPr>
              <w:t>Rhythm of the Rain</w:t>
            </w:r>
          </w:p>
        </w:tc>
        <w:tc>
          <w:tcPr>
            <w:tcW w:w="2313" w:type="dxa"/>
            <w:shd w:val="clear" w:color="auto" w:fill="E4D2F2"/>
          </w:tcPr>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Participate</w:t>
            </w:r>
            <w:proofErr w:type="gramEnd"/>
            <w:r w:rsidRPr="002B1856">
              <w:rPr>
                <w:rFonts w:ascii="Times New Roman" w:eastAsia="Times New Roman" w:hAnsi="Times New Roman" w:cs="Times New Roman"/>
                <w:sz w:val="24"/>
                <w:szCs w:val="24"/>
                <w:lang w:eastAsia="en-GB"/>
              </w:rPr>
              <w:t xml:space="preserve"> in discussions about the story, explaining how nature is portrayed and its importance (e.g., </w:t>
            </w:r>
            <w:r w:rsidRPr="002B1856">
              <w:rPr>
                <w:rFonts w:ascii="Times New Roman" w:eastAsia="Times New Roman" w:hAnsi="Times New Roman" w:cs="Times New Roman"/>
                <w:i/>
                <w:iCs/>
                <w:sz w:val="24"/>
                <w:szCs w:val="24"/>
                <w:lang w:eastAsia="en-GB"/>
              </w:rPr>
              <w:t>What do you think the rain teaches us about the world around us?</w:t>
            </w:r>
            <w:r w:rsidRPr="002B1856">
              <w:rPr>
                <w:rFonts w:ascii="Times New Roman" w:eastAsia="Times New Roman" w:hAnsi="Times New Roman" w:cs="Times New Roman"/>
                <w:sz w:val="24"/>
                <w:szCs w:val="24"/>
                <w:lang w:eastAsia="en-GB"/>
              </w:rPr>
              <w:t>).</w:t>
            </w:r>
          </w:p>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Retell</w:t>
            </w:r>
            <w:proofErr w:type="gramEnd"/>
            <w:r w:rsidRPr="002B1856">
              <w:rPr>
                <w:rFonts w:ascii="Times New Roman" w:eastAsia="Times New Roman" w:hAnsi="Times New Roman" w:cs="Times New Roman"/>
                <w:sz w:val="24"/>
                <w:szCs w:val="24"/>
                <w:lang w:eastAsia="en-GB"/>
              </w:rPr>
              <w:t xml:space="preserve"> the story in their own words, focusing on the cyclical nature of water (e.g., </w:t>
            </w:r>
            <w:r w:rsidRPr="002B1856">
              <w:rPr>
                <w:rFonts w:ascii="Times New Roman" w:eastAsia="Times New Roman" w:hAnsi="Times New Roman" w:cs="Times New Roman"/>
                <w:i/>
                <w:iCs/>
                <w:sz w:val="24"/>
                <w:szCs w:val="24"/>
                <w:lang w:eastAsia="en-GB"/>
              </w:rPr>
              <w:t>Tell the story of how the rain falls, travels, and then returns</w:t>
            </w:r>
            <w:r w:rsidRPr="002B1856">
              <w:rPr>
                <w:rFonts w:ascii="Times New Roman" w:eastAsia="Times New Roman" w:hAnsi="Times New Roman" w:cs="Times New Roman"/>
                <w:sz w:val="24"/>
                <w:szCs w:val="24"/>
                <w:lang w:eastAsia="en-GB"/>
              </w:rPr>
              <w:t>).</w:t>
            </w:r>
          </w:p>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Perform</w:t>
            </w:r>
            <w:proofErr w:type="gramEnd"/>
            <w:r w:rsidRPr="002B1856">
              <w:rPr>
                <w:rFonts w:ascii="Times New Roman" w:eastAsia="Times New Roman" w:hAnsi="Times New Roman" w:cs="Times New Roman"/>
                <w:sz w:val="24"/>
                <w:szCs w:val="24"/>
                <w:lang w:eastAsia="en-GB"/>
              </w:rPr>
              <w:t xml:space="preserve"> a scene or a section of the book, paying attention to the rhythm and tone (e.g., </w:t>
            </w:r>
            <w:r w:rsidRPr="002B1856">
              <w:rPr>
                <w:rFonts w:ascii="Times New Roman" w:eastAsia="Times New Roman" w:hAnsi="Times New Roman" w:cs="Times New Roman"/>
                <w:i/>
                <w:iCs/>
                <w:sz w:val="24"/>
                <w:szCs w:val="24"/>
                <w:lang w:eastAsia="en-GB"/>
              </w:rPr>
              <w:t>Act out the falling rain with different speeds and volumes</w:t>
            </w:r>
            <w:r w:rsidRPr="002B1856">
              <w:rPr>
                <w:rFonts w:ascii="Times New Roman" w:eastAsia="Times New Roman" w:hAnsi="Times New Roman" w:cs="Times New Roman"/>
                <w:sz w:val="24"/>
                <w:szCs w:val="24"/>
                <w:lang w:eastAsia="en-GB"/>
              </w:rPr>
              <w:t>).</w:t>
            </w:r>
          </w:p>
          <w:p w:rsidR="007E4209" w:rsidRPr="007E4209" w:rsidRDefault="002B1856" w:rsidP="002B1856">
            <w:pPr>
              <w:rPr>
                <w:rFonts w:ascii="Arial" w:eastAsia="Calibri" w:hAnsi="Arial" w:cs="Arial"/>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Use</w:t>
            </w:r>
            <w:proofErr w:type="gramEnd"/>
            <w:r w:rsidRPr="002B1856">
              <w:rPr>
                <w:rFonts w:ascii="Times New Roman" w:eastAsia="Times New Roman" w:hAnsi="Times New Roman" w:cs="Times New Roman"/>
                <w:sz w:val="24"/>
                <w:szCs w:val="24"/>
                <w:lang w:eastAsia="en-GB"/>
              </w:rPr>
              <w:t xml:space="preserve"> role-play to explore the experience of a raindrop or a plant affected by rain (e.g., </w:t>
            </w:r>
            <w:r w:rsidRPr="002B1856">
              <w:rPr>
                <w:rFonts w:ascii="Times New Roman" w:eastAsia="Times New Roman" w:hAnsi="Times New Roman" w:cs="Times New Roman"/>
                <w:i/>
                <w:iCs/>
                <w:sz w:val="24"/>
                <w:szCs w:val="24"/>
                <w:lang w:eastAsia="en-GB"/>
              </w:rPr>
              <w:t>Role-play the journey of a raindrop through the sky and back into the ground</w:t>
            </w:r>
            <w:r w:rsidRPr="002B1856">
              <w:rPr>
                <w:rFonts w:ascii="Times New Roman" w:eastAsia="Times New Roman" w:hAnsi="Times New Roman" w:cs="Times New Roman"/>
                <w:sz w:val="24"/>
                <w:szCs w:val="24"/>
                <w:lang w:eastAsia="en-GB"/>
              </w:rPr>
              <w:t>).</w:t>
            </w:r>
          </w:p>
        </w:tc>
        <w:tc>
          <w:tcPr>
            <w:tcW w:w="2223" w:type="dxa"/>
            <w:shd w:val="clear" w:color="auto" w:fill="E4D2F2"/>
          </w:tcPr>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Apply</w:t>
            </w:r>
            <w:proofErr w:type="gramEnd"/>
            <w:r w:rsidRPr="002B1856">
              <w:rPr>
                <w:rFonts w:ascii="Times New Roman" w:eastAsia="Times New Roman" w:hAnsi="Times New Roman" w:cs="Times New Roman"/>
                <w:sz w:val="24"/>
                <w:szCs w:val="24"/>
                <w:lang w:eastAsia="en-GB"/>
              </w:rPr>
              <w:t xml:space="preserve"> knowledge of root words, prefixes, and suffixes to read unfamiliar words (e.g., </w:t>
            </w:r>
            <w:r w:rsidRPr="002B1856">
              <w:rPr>
                <w:rFonts w:ascii="Times New Roman" w:eastAsia="Times New Roman" w:hAnsi="Times New Roman" w:cs="Times New Roman"/>
                <w:i/>
                <w:iCs/>
                <w:sz w:val="24"/>
                <w:szCs w:val="24"/>
                <w:lang w:eastAsia="en-GB"/>
              </w:rPr>
              <w:t>water</w:t>
            </w:r>
            <w:r w:rsidRPr="002B1856">
              <w:rPr>
                <w:rFonts w:ascii="Times New Roman" w:eastAsia="Times New Roman" w:hAnsi="Times New Roman" w:cs="Times New Roman"/>
                <w:sz w:val="24"/>
                <w:szCs w:val="24"/>
                <w:lang w:eastAsia="en-GB"/>
              </w:rPr>
              <w:t xml:space="preserve">, </w:t>
            </w:r>
            <w:r w:rsidRPr="002B1856">
              <w:rPr>
                <w:rFonts w:ascii="Times New Roman" w:eastAsia="Times New Roman" w:hAnsi="Times New Roman" w:cs="Times New Roman"/>
                <w:i/>
                <w:iCs/>
                <w:sz w:val="24"/>
                <w:szCs w:val="24"/>
                <w:lang w:eastAsia="en-GB"/>
              </w:rPr>
              <w:t>stream</w:t>
            </w:r>
            <w:r w:rsidRPr="002B1856">
              <w:rPr>
                <w:rFonts w:ascii="Times New Roman" w:eastAsia="Times New Roman" w:hAnsi="Times New Roman" w:cs="Times New Roman"/>
                <w:sz w:val="24"/>
                <w:szCs w:val="24"/>
                <w:lang w:eastAsia="en-GB"/>
              </w:rPr>
              <w:t xml:space="preserve">, </w:t>
            </w:r>
            <w:r w:rsidRPr="002B1856">
              <w:rPr>
                <w:rFonts w:ascii="Times New Roman" w:eastAsia="Times New Roman" w:hAnsi="Times New Roman" w:cs="Times New Roman"/>
                <w:i/>
                <w:iCs/>
                <w:sz w:val="24"/>
                <w:szCs w:val="24"/>
                <w:lang w:eastAsia="en-GB"/>
              </w:rPr>
              <w:t>precipitation</w:t>
            </w:r>
            <w:r w:rsidRPr="002B1856">
              <w:rPr>
                <w:rFonts w:ascii="Times New Roman" w:eastAsia="Times New Roman" w:hAnsi="Times New Roman" w:cs="Times New Roman"/>
                <w:sz w:val="24"/>
                <w:szCs w:val="24"/>
                <w:lang w:eastAsia="en-GB"/>
              </w:rPr>
              <w:t>).</w:t>
            </w:r>
          </w:p>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Read</w:t>
            </w:r>
            <w:proofErr w:type="gramEnd"/>
            <w:r w:rsidRPr="002B1856">
              <w:rPr>
                <w:rFonts w:ascii="Times New Roman" w:eastAsia="Times New Roman" w:hAnsi="Times New Roman" w:cs="Times New Roman"/>
                <w:sz w:val="24"/>
                <w:szCs w:val="24"/>
                <w:lang w:eastAsia="en-GB"/>
              </w:rPr>
              <w:t xml:space="preserve"> books that are structured in different ways and for a range of purposes (e.g., </w:t>
            </w:r>
            <w:r w:rsidRPr="002B1856">
              <w:rPr>
                <w:rFonts w:ascii="Times New Roman" w:eastAsia="Times New Roman" w:hAnsi="Times New Roman" w:cs="Times New Roman"/>
                <w:i/>
                <w:iCs/>
                <w:sz w:val="24"/>
                <w:szCs w:val="24"/>
                <w:lang w:eastAsia="en-GB"/>
              </w:rPr>
              <w:t>narrative poetry, nature, and the environment</w:t>
            </w:r>
            <w:r w:rsidRPr="002B1856">
              <w:rPr>
                <w:rFonts w:ascii="Times New Roman" w:eastAsia="Times New Roman" w:hAnsi="Times New Roman" w:cs="Times New Roman"/>
                <w:sz w:val="24"/>
                <w:szCs w:val="24"/>
                <w:lang w:eastAsia="en-GB"/>
              </w:rPr>
              <w:t>).</w:t>
            </w:r>
          </w:p>
          <w:p w:rsidR="007E4209" w:rsidRPr="007E4209" w:rsidRDefault="002B1856" w:rsidP="002B1856">
            <w:pPr>
              <w:rPr>
                <w:rFonts w:ascii="Arial" w:eastAsia="Calibri" w:hAnsi="Arial" w:cs="Arial"/>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Read</w:t>
            </w:r>
            <w:proofErr w:type="gramEnd"/>
            <w:r w:rsidRPr="002B1856">
              <w:rPr>
                <w:rFonts w:ascii="Times New Roman" w:eastAsia="Times New Roman" w:hAnsi="Times New Roman" w:cs="Times New Roman"/>
                <w:sz w:val="24"/>
                <w:szCs w:val="24"/>
                <w:lang w:eastAsia="en-GB"/>
              </w:rPr>
              <w:t xml:space="preserve"> aloud with appropriate expression, focusing on rhythm and tone (e.g., </w:t>
            </w:r>
            <w:r w:rsidRPr="002B1856">
              <w:rPr>
                <w:rFonts w:ascii="Times New Roman" w:eastAsia="Times New Roman" w:hAnsi="Times New Roman" w:cs="Times New Roman"/>
                <w:i/>
                <w:iCs/>
                <w:sz w:val="24"/>
                <w:szCs w:val="24"/>
                <w:lang w:eastAsia="en-GB"/>
              </w:rPr>
              <w:t>Read the story with a steady rhythm, like the rain falling</w:t>
            </w:r>
            <w:r w:rsidRPr="002B1856">
              <w:rPr>
                <w:rFonts w:ascii="Times New Roman" w:eastAsia="Times New Roman" w:hAnsi="Times New Roman" w:cs="Times New Roman"/>
                <w:sz w:val="24"/>
                <w:szCs w:val="24"/>
                <w:lang w:eastAsia="en-GB"/>
              </w:rPr>
              <w:t>).</w:t>
            </w:r>
          </w:p>
        </w:tc>
        <w:tc>
          <w:tcPr>
            <w:tcW w:w="2404" w:type="dxa"/>
            <w:shd w:val="clear" w:color="auto" w:fill="E4D2F2"/>
          </w:tcPr>
          <w:p w:rsidR="002B1856" w:rsidRPr="002B1856" w:rsidRDefault="002B1856" w:rsidP="002B1856">
            <w:pPr>
              <w:numPr>
                <w:ilvl w:val="0"/>
                <w:numId w:val="3"/>
              </w:numPr>
              <w:spacing w:before="100" w:beforeAutospacing="1" w:after="100" w:afterAutospacing="1"/>
              <w:rPr>
                <w:rFonts w:ascii="Times New Roman" w:eastAsia="Times New Roman" w:hAnsi="Times New Roman" w:cs="Times New Roman"/>
                <w:sz w:val="24"/>
                <w:szCs w:val="24"/>
                <w:lang w:eastAsia="en-GB"/>
              </w:rPr>
            </w:pPr>
            <w:r w:rsidRPr="002B1856">
              <w:rPr>
                <w:rFonts w:ascii="Times New Roman" w:eastAsia="Times New Roman" w:hAnsi="Times New Roman" w:cs="Times New Roman"/>
                <w:sz w:val="24"/>
                <w:szCs w:val="24"/>
                <w:lang w:eastAsia="en-GB"/>
              </w:rPr>
              <w:t xml:space="preserve">Develop positive attitudes to reading by discussing a wide range of fiction, including stories that link nature and cycles (e.g., </w:t>
            </w:r>
            <w:r w:rsidRPr="002B1856">
              <w:rPr>
                <w:rFonts w:ascii="Times New Roman" w:eastAsia="Times New Roman" w:hAnsi="Times New Roman" w:cs="Times New Roman"/>
                <w:i/>
                <w:iCs/>
                <w:sz w:val="24"/>
                <w:szCs w:val="24"/>
                <w:lang w:eastAsia="en-GB"/>
              </w:rPr>
              <w:t>How does the rhythm of rain mirror the cycles of life?</w:t>
            </w:r>
            <w:r w:rsidRPr="002B1856">
              <w:rPr>
                <w:rFonts w:ascii="Times New Roman" w:eastAsia="Times New Roman" w:hAnsi="Times New Roman" w:cs="Times New Roman"/>
                <w:sz w:val="24"/>
                <w:szCs w:val="24"/>
                <w:lang w:eastAsia="en-GB"/>
              </w:rPr>
              <w:t>).</w:t>
            </w:r>
          </w:p>
          <w:p w:rsidR="002B1856" w:rsidRPr="002B1856" w:rsidRDefault="002B1856" w:rsidP="002B1856">
            <w:pPr>
              <w:numPr>
                <w:ilvl w:val="0"/>
                <w:numId w:val="3"/>
              </w:numPr>
              <w:spacing w:before="100" w:beforeAutospacing="1" w:after="100" w:afterAutospacing="1"/>
              <w:rPr>
                <w:rFonts w:ascii="Times New Roman" w:eastAsia="Times New Roman" w:hAnsi="Times New Roman" w:cs="Times New Roman"/>
                <w:sz w:val="24"/>
                <w:szCs w:val="24"/>
                <w:lang w:eastAsia="en-GB"/>
              </w:rPr>
            </w:pPr>
            <w:r w:rsidRPr="002B1856">
              <w:rPr>
                <w:rFonts w:ascii="Times New Roman" w:eastAsia="Times New Roman" w:hAnsi="Times New Roman" w:cs="Times New Roman"/>
                <w:sz w:val="24"/>
                <w:szCs w:val="24"/>
                <w:lang w:eastAsia="en-GB"/>
              </w:rPr>
              <w:t xml:space="preserve">Make inferences based on what is said and done (e.g., </w:t>
            </w:r>
            <w:r w:rsidRPr="002B1856">
              <w:rPr>
                <w:rFonts w:ascii="Times New Roman" w:eastAsia="Times New Roman" w:hAnsi="Times New Roman" w:cs="Times New Roman"/>
                <w:i/>
                <w:iCs/>
                <w:sz w:val="24"/>
                <w:szCs w:val="24"/>
                <w:lang w:eastAsia="en-GB"/>
              </w:rPr>
              <w:t>Why do you think the rain is so important in this story? What does it represent?</w:t>
            </w:r>
            <w:r w:rsidRPr="002B1856">
              <w:rPr>
                <w:rFonts w:ascii="Times New Roman" w:eastAsia="Times New Roman" w:hAnsi="Times New Roman" w:cs="Times New Roman"/>
                <w:sz w:val="24"/>
                <w:szCs w:val="24"/>
                <w:lang w:eastAsia="en-GB"/>
              </w:rPr>
              <w:t>).</w:t>
            </w:r>
          </w:p>
          <w:p w:rsidR="002B1856" w:rsidRPr="002B1856" w:rsidRDefault="002B1856" w:rsidP="002B1856">
            <w:pPr>
              <w:numPr>
                <w:ilvl w:val="0"/>
                <w:numId w:val="3"/>
              </w:numPr>
              <w:spacing w:before="100" w:beforeAutospacing="1" w:after="100" w:afterAutospacing="1"/>
              <w:rPr>
                <w:rFonts w:ascii="Times New Roman" w:eastAsia="Times New Roman" w:hAnsi="Times New Roman" w:cs="Times New Roman"/>
                <w:sz w:val="24"/>
                <w:szCs w:val="24"/>
                <w:lang w:eastAsia="en-GB"/>
              </w:rPr>
            </w:pPr>
            <w:r w:rsidRPr="002B1856">
              <w:rPr>
                <w:rFonts w:ascii="Times New Roman" w:eastAsia="Times New Roman" w:hAnsi="Times New Roman" w:cs="Times New Roman"/>
                <w:sz w:val="24"/>
                <w:szCs w:val="24"/>
                <w:lang w:eastAsia="en-GB"/>
              </w:rPr>
              <w:t xml:space="preserve">Predict what might happen next (e.g., </w:t>
            </w:r>
            <w:proofErr w:type="gramStart"/>
            <w:r w:rsidRPr="002B1856">
              <w:rPr>
                <w:rFonts w:ascii="Times New Roman" w:eastAsia="Times New Roman" w:hAnsi="Times New Roman" w:cs="Times New Roman"/>
                <w:i/>
                <w:iCs/>
                <w:sz w:val="24"/>
                <w:szCs w:val="24"/>
                <w:lang w:eastAsia="en-GB"/>
              </w:rPr>
              <w:t>What</w:t>
            </w:r>
            <w:proofErr w:type="gramEnd"/>
            <w:r w:rsidRPr="002B1856">
              <w:rPr>
                <w:rFonts w:ascii="Times New Roman" w:eastAsia="Times New Roman" w:hAnsi="Times New Roman" w:cs="Times New Roman"/>
                <w:i/>
                <w:iCs/>
                <w:sz w:val="24"/>
                <w:szCs w:val="24"/>
                <w:lang w:eastAsia="en-GB"/>
              </w:rPr>
              <w:t xml:space="preserve"> do you think will happen to the water after it falls from the sky? Where does it go?</w:t>
            </w:r>
            <w:r w:rsidRPr="002B1856">
              <w:rPr>
                <w:rFonts w:ascii="Times New Roman" w:eastAsia="Times New Roman" w:hAnsi="Times New Roman" w:cs="Times New Roman"/>
                <w:sz w:val="24"/>
                <w:szCs w:val="24"/>
                <w:lang w:eastAsia="en-GB"/>
              </w:rPr>
              <w:t>).</w:t>
            </w:r>
          </w:p>
          <w:p w:rsidR="002B1856" w:rsidRPr="002B1856" w:rsidRDefault="002B1856" w:rsidP="002B1856">
            <w:pPr>
              <w:numPr>
                <w:ilvl w:val="0"/>
                <w:numId w:val="3"/>
              </w:numPr>
              <w:spacing w:before="100" w:beforeAutospacing="1" w:after="100" w:afterAutospacing="1"/>
              <w:rPr>
                <w:rFonts w:ascii="Times New Roman" w:eastAsia="Times New Roman" w:hAnsi="Times New Roman" w:cs="Times New Roman"/>
                <w:sz w:val="24"/>
                <w:szCs w:val="24"/>
                <w:lang w:eastAsia="en-GB"/>
              </w:rPr>
            </w:pPr>
            <w:r w:rsidRPr="002B1856">
              <w:rPr>
                <w:rFonts w:ascii="Times New Roman" w:eastAsia="Times New Roman" w:hAnsi="Times New Roman" w:cs="Times New Roman"/>
                <w:sz w:val="24"/>
                <w:szCs w:val="24"/>
                <w:lang w:eastAsia="en-GB"/>
              </w:rPr>
              <w:t xml:space="preserve">Explore the themes of nature, seasons, and interconnectedness (e.g., </w:t>
            </w:r>
            <w:r w:rsidRPr="002B1856">
              <w:rPr>
                <w:rFonts w:ascii="Times New Roman" w:eastAsia="Times New Roman" w:hAnsi="Times New Roman" w:cs="Times New Roman"/>
                <w:i/>
                <w:iCs/>
                <w:sz w:val="24"/>
                <w:szCs w:val="24"/>
                <w:lang w:eastAsia="en-GB"/>
              </w:rPr>
              <w:t>How does the story show how all living things are connected through the rain?</w:t>
            </w:r>
            <w:r w:rsidRPr="002B1856">
              <w:rPr>
                <w:rFonts w:ascii="Times New Roman" w:eastAsia="Times New Roman" w:hAnsi="Times New Roman" w:cs="Times New Roman"/>
                <w:sz w:val="24"/>
                <w:szCs w:val="24"/>
                <w:lang w:eastAsia="en-GB"/>
              </w:rPr>
              <w:t>).</w:t>
            </w:r>
          </w:p>
          <w:p w:rsidR="002B1856" w:rsidRPr="002B1856" w:rsidRDefault="002B1856" w:rsidP="002B1856">
            <w:pPr>
              <w:numPr>
                <w:ilvl w:val="0"/>
                <w:numId w:val="3"/>
              </w:numPr>
              <w:spacing w:before="100" w:beforeAutospacing="1" w:after="100" w:afterAutospacing="1"/>
              <w:rPr>
                <w:rFonts w:ascii="Times New Roman" w:eastAsia="Times New Roman" w:hAnsi="Times New Roman" w:cs="Times New Roman"/>
                <w:sz w:val="24"/>
                <w:szCs w:val="24"/>
                <w:lang w:eastAsia="en-GB"/>
              </w:rPr>
            </w:pPr>
            <w:r w:rsidRPr="002B1856">
              <w:rPr>
                <w:rFonts w:ascii="Times New Roman" w:eastAsia="Times New Roman" w:hAnsi="Times New Roman" w:cs="Times New Roman"/>
                <w:sz w:val="24"/>
                <w:szCs w:val="24"/>
                <w:lang w:eastAsia="en-GB"/>
              </w:rPr>
              <w:t xml:space="preserve">Discuss how the author uses language and illustration to create mood and atmosphere (e.g., </w:t>
            </w:r>
            <w:r w:rsidRPr="002B1856">
              <w:rPr>
                <w:rFonts w:ascii="Times New Roman" w:eastAsia="Times New Roman" w:hAnsi="Times New Roman" w:cs="Times New Roman"/>
                <w:i/>
                <w:iCs/>
                <w:sz w:val="24"/>
                <w:szCs w:val="24"/>
                <w:lang w:eastAsia="en-GB"/>
              </w:rPr>
              <w:t>How do the pictures help us feel the rhythm and movement of the rain?</w:t>
            </w:r>
            <w:r w:rsidRPr="002B1856">
              <w:rPr>
                <w:rFonts w:ascii="Times New Roman" w:eastAsia="Times New Roman" w:hAnsi="Times New Roman" w:cs="Times New Roman"/>
                <w:sz w:val="24"/>
                <w:szCs w:val="24"/>
                <w:lang w:eastAsia="en-GB"/>
              </w:rPr>
              <w:t>).</w:t>
            </w:r>
          </w:p>
          <w:p w:rsidR="007E4209" w:rsidRPr="007E4209" w:rsidRDefault="007E4209" w:rsidP="007E4209">
            <w:pPr>
              <w:rPr>
                <w:rFonts w:ascii="Arial" w:eastAsia="Calibri" w:hAnsi="Arial" w:cs="Arial"/>
              </w:rPr>
            </w:pPr>
          </w:p>
        </w:tc>
        <w:tc>
          <w:tcPr>
            <w:tcW w:w="2314" w:type="dxa"/>
            <w:shd w:val="clear" w:color="auto" w:fill="E4D2F2"/>
          </w:tcPr>
          <w:p w:rsidR="007E4209" w:rsidRPr="007E4209" w:rsidRDefault="007E4209" w:rsidP="007E4209">
            <w:pPr>
              <w:rPr>
                <w:rFonts w:ascii="Arial" w:eastAsia="Calibri" w:hAnsi="Arial" w:cs="Arial"/>
              </w:rPr>
            </w:pPr>
          </w:p>
        </w:tc>
        <w:tc>
          <w:tcPr>
            <w:tcW w:w="2313" w:type="dxa"/>
            <w:shd w:val="clear" w:color="auto" w:fill="E4D2F2"/>
          </w:tcPr>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Write</w:t>
            </w:r>
            <w:proofErr w:type="gramEnd"/>
            <w:r w:rsidRPr="002B1856">
              <w:rPr>
                <w:rFonts w:ascii="Times New Roman" w:eastAsia="Times New Roman" w:hAnsi="Times New Roman" w:cs="Times New Roman"/>
                <w:sz w:val="24"/>
                <w:szCs w:val="24"/>
                <w:lang w:eastAsia="en-GB"/>
              </w:rPr>
              <w:t xml:space="preserve"> narratives inspired by nature and the environment (e.g., </w:t>
            </w:r>
            <w:r w:rsidRPr="002B1856">
              <w:rPr>
                <w:rFonts w:ascii="Times New Roman" w:eastAsia="Times New Roman" w:hAnsi="Times New Roman" w:cs="Times New Roman"/>
                <w:i/>
                <w:iCs/>
                <w:sz w:val="24"/>
                <w:szCs w:val="24"/>
                <w:lang w:eastAsia="en-GB"/>
              </w:rPr>
              <w:t>Write a story from the perspective of a raindrop, describing its journey</w:t>
            </w:r>
            <w:r w:rsidRPr="002B1856">
              <w:rPr>
                <w:rFonts w:ascii="Times New Roman" w:eastAsia="Times New Roman" w:hAnsi="Times New Roman" w:cs="Times New Roman"/>
                <w:sz w:val="24"/>
                <w:szCs w:val="24"/>
                <w:lang w:eastAsia="en-GB"/>
              </w:rPr>
              <w:t>).</w:t>
            </w:r>
          </w:p>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Plan</w:t>
            </w:r>
            <w:proofErr w:type="gramEnd"/>
            <w:r w:rsidRPr="002B1856">
              <w:rPr>
                <w:rFonts w:ascii="Times New Roman" w:eastAsia="Times New Roman" w:hAnsi="Times New Roman" w:cs="Times New Roman"/>
                <w:sz w:val="24"/>
                <w:szCs w:val="24"/>
                <w:lang w:eastAsia="en-GB"/>
              </w:rPr>
              <w:t xml:space="preserve">, draft, and write stories with a clear structure (e.g., </w:t>
            </w:r>
            <w:r w:rsidRPr="002B1856">
              <w:rPr>
                <w:rFonts w:ascii="Times New Roman" w:eastAsia="Times New Roman" w:hAnsi="Times New Roman" w:cs="Times New Roman"/>
                <w:i/>
                <w:iCs/>
                <w:sz w:val="24"/>
                <w:szCs w:val="24"/>
                <w:lang w:eastAsia="en-GB"/>
              </w:rPr>
              <w:t>Write a story where the weather plays an important role in the plot</w:t>
            </w:r>
            <w:r w:rsidRPr="002B1856">
              <w:rPr>
                <w:rFonts w:ascii="Times New Roman" w:eastAsia="Times New Roman" w:hAnsi="Times New Roman" w:cs="Times New Roman"/>
                <w:sz w:val="24"/>
                <w:szCs w:val="24"/>
                <w:lang w:eastAsia="en-GB"/>
              </w:rPr>
              <w:t>).</w:t>
            </w:r>
          </w:p>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Experiment</w:t>
            </w:r>
            <w:proofErr w:type="gramEnd"/>
            <w:r w:rsidRPr="002B1856">
              <w:rPr>
                <w:rFonts w:ascii="Times New Roman" w:eastAsia="Times New Roman" w:hAnsi="Times New Roman" w:cs="Times New Roman"/>
                <w:sz w:val="24"/>
                <w:szCs w:val="24"/>
                <w:lang w:eastAsia="en-GB"/>
              </w:rPr>
              <w:t xml:space="preserve"> with writing poems or descriptive passages that focus on sound and rhythm (e.g., </w:t>
            </w:r>
            <w:r w:rsidRPr="002B1856">
              <w:rPr>
                <w:rFonts w:ascii="Times New Roman" w:eastAsia="Times New Roman" w:hAnsi="Times New Roman" w:cs="Times New Roman"/>
                <w:i/>
                <w:iCs/>
                <w:sz w:val="24"/>
                <w:szCs w:val="24"/>
                <w:lang w:eastAsia="en-GB"/>
              </w:rPr>
              <w:t>Create a poem that mimics the sound and movement of rain</w:t>
            </w:r>
            <w:r w:rsidRPr="002B1856">
              <w:rPr>
                <w:rFonts w:ascii="Times New Roman" w:eastAsia="Times New Roman" w:hAnsi="Times New Roman" w:cs="Times New Roman"/>
                <w:sz w:val="24"/>
                <w:szCs w:val="24"/>
                <w:lang w:eastAsia="en-GB"/>
              </w:rPr>
              <w:t>).</w:t>
            </w:r>
          </w:p>
          <w:p w:rsidR="007E4209" w:rsidRPr="007E4209" w:rsidRDefault="002B1856" w:rsidP="002B1856">
            <w:pPr>
              <w:rPr>
                <w:rFonts w:ascii="Arial" w:eastAsia="Calibri" w:hAnsi="Arial" w:cs="Arial"/>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Organise</w:t>
            </w:r>
            <w:proofErr w:type="gramEnd"/>
            <w:r w:rsidRPr="002B1856">
              <w:rPr>
                <w:rFonts w:ascii="Times New Roman" w:eastAsia="Times New Roman" w:hAnsi="Times New Roman" w:cs="Times New Roman"/>
                <w:sz w:val="24"/>
                <w:szCs w:val="24"/>
                <w:lang w:eastAsia="en-GB"/>
              </w:rPr>
              <w:t xml:space="preserve"> paragraphs around themes such as the journey of water, nature’s cycle, or the changing seasons (e.g., </w:t>
            </w:r>
            <w:r w:rsidRPr="002B1856">
              <w:rPr>
                <w:rFonts w:ascii="Times New Roman" w:eastAsia="Times New Roman" w:hAnsi="Times New Roman" w:cs="Times New Roman"/>
                <w:i/>
                <w:iCs/>
                <w:sz w:val="24"/>
                <w:szCs w:val="24"/>
                <w:lang w:eastAsia="en-GB"/>
              </w:rPr>
              <w:t>One paragraph could focus on the rain falling, another on the plants growing from it</w:t>
            </w:r>
            <w:r w:rsidRPr="002B1856">
              <w:rPr>
                <w:rFonts w:ascii="Times New Roman" w:eastAsia="Times New Roman" w:hAnsi="Times New Roman" w:cs="Times New Roman"/>
                <w:sz w:val="24"/>
                <w:szCs w:val="24"/>
                <w:lang w:eastAsia="en-GB"/>
              </w:rPr>
              <w:t>).</w:t>
            </w:r>
          </w:p>
        </w:tc>
        <w:tc>
          <w:tcPr>
            <w:tcW w:w="2314" w:type="dxa"/>
            <w:shd w:val="clear" w:color="auto" w:fill="E4D2F2"/>
          </w:tcPr>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Use</w:t>
            </w:r>
            <w:proofErr w:type="gramEnd"/>
            <w:r w:rsidRPr="002B1856">
              <w:rPr>
                <w:rFonts w:ascii="Times New Roman" w:eastAsia="Times New Roman" w:hAnsi="Times New Roman" w:cs="Times New Roman"/>
                <w:sz w:val="24"/>
                <w:szCs w:val="24"/>
                <w:lang w:eastAsia="en-GB"/>
              </w:rPr>
              <w:t xml:space="preserve"> expanded noun phrases to describe settings (e.g., </w:t>
            </w:r>
            <w:r w:rsidRPr="002B1856">
              <w:rPr>
                <w:rFonts w:ascii="Times New Roman" w:eastAsia="Times New Roman" w:hAnsi="Times New Roman" w:cs="Times New Roman"/>
                <w:i/>
                <w:iCs/>
                <w:sz w:val="24"/>
                <w:szCs w:val="24"/>
                <w:lang w:eastAsia="en-GB"/>
              </w:rPr>
              <w:t>the soft, steady rain</w:t>
            </w:r>
            <w:r w:rsidRPr="002B1856">
              <w:rPr>
                <w:rFonts w:ascii="Times New Roman" w:eastAsia="Times New Roman" w:hAnsi="Times New Roman" w:cs="Times New Roman"/>
                <w:sz w:val="24"/>
                <w:szCs w:val="24"/>
                <w:lang w:eastAsia="en-GB"/>
              </w:rPr>
              <w:t xml:space="preserve"> or </w:t>
            </w:r>
            <w:r w:rsidRPr="002B1856">
              <w:rPr>
                <w:rFonts w:ascii="Times New Roman" w:eastAsia="Times New Roman" w:hAnsi="Times New Roman" w:cs="Times New Roman"/>
                <w:i/>
                <w:iCs/>
                <w:sz w:val="24"/>
                <w:szCs w:val="24"/>
                <w:lang w:eastAsia="en-GB"/>
              </w:rPr>
              <w:t>the sparkling, fresh water</w:t>
            </w:r>
            <w:r w:rsidRPr="002B1856">
              <w:rPr>
                <w:rFonts w:ascii="Times New Roman" w:eastAsia="Times New Roman" w:hAnsi="Times New Roman" w:cs="Times New Roman"/>
                <w:sz w:val="24"/>
                <w:szCs w:val="24"/>
                <w:lang w:eastAsia="en-GB"/>
              </w:rPr>
              <w:t>).</w:t>
            </w:r>
          </w:p>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Use</w:t>
            </w:r>
            <w:proofErr w:type="gramEnd"/>
            <w:r w:rsidRPr="002B1856">
              <w:rPr>
                <w:rFonts w:ascii="Times New Roman" w:eastAsia="Times New Roman" w:hAnsi="Times New Roman" w:cs="Times New Roman"/>
                <w:sz w:val="24"/>
                <w:szCs w:val="24"/>
                <w:lang w:eastAsia="en-GB"/>
              </w:rPr>
              <w:t xml:space="preserve"> adverbs to convey how actions are carried out (e.g., </w:t>
            </w:r>
            <w:r w:rsidRPr="002B1856">
              <w:rPr>
                <w:rFonts w:ascii="Times New Roman" w:eastAsia="Times New Roman" w:hAnsi="Times New Roman" w:cs="Times New Roman"/>
                <w:i/>
                <w:iCs/>
                <w:sz w:val="24"/>
                <w:szCs w:val="24"/>
                <w:lang w:eastAsia="en-GB"/>
              </w:rPr>
              <w:t>gently, quietly, quickly</w:t>
            </w:r>
            <w:r w:rsidRPr="002B1856">
              <w:rPr>
                <w:rFonts w:ascii="Times New Roman" w:eastAsia="Times New Roman" w:hAnsi="Times New Roman" w:cs="Times New Roman"/>
                <w:sz w:val="24"/>
                <w:szCs w:val="24"/>
                <w:lang w:eastAsia="en-GB"/>
              </w:rPr>
              <w:t>).</w:t>
            </w:r>
          </w:p>
          <w:p w:rsidR="002B1856" w:rsidRPr="002B1856" w:rsidRDefault="002B1856" w:rsidP="002B1856">
            <w:pPr>
              <w:rPr>
                <w:rFonts w:ascii="Times New Roman" w:eastAsia="Times New Roman" w:hAnsi="Times New Roman" w:cs="Times New Roman"/>
                <w:sz w:val="24"/>
                <w:szCs w:val="24"/>
                <w:lang w:eastAsia="en-GB"/>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Use</w:t>
            </w:r>
            <w:proofErr w:type="gramEnd"/>
            <w:r w:rsidRPr="002B1856">
              <w:rPr>
                <w:rFonts w:ascii="Times New Roman" w:eastAsia="Times New Roman" w:hAnsi="Times New Roman" w:cs="Times New Roman"/>
                <w:sz w:val="24"/>
                <w:szCs w:val="24"/>
                <w:lang w:eastAsia="en-GB"/>
              </w:rPr>
              <w:t xml:space="preserve"> conjunctions (</w:t>
            </w:r>
            <w:r w:rsidRPr="002B1856">
              <w:rPr>
                <w:rFonts w:ascii="Times New Roman" w:eastAsia="Times New Roman" w:hAnsi="Times New Roman" w:cs="Times New Roman"/>
                <w:i/>
                <w:iCs/>
                <w:sz w:val="24"/>
                <w:szCs w:val="24"/>
                <w:lang w:eastAsia="en-GB"/>
              </w:rPr>
              <w:t>because, and, although</w:t>
            </w:r>
            <w:r w:rsidRPr="002B1856">
              <w:rPr>
                <w:rFonts w:ascii="Times New Roman" w:eastAsia="Times New Roman" w:hAnsi="Times New Roman" w:cs="Times New Roman"/>
                <w:sz w:val="24"/>
                <w:szCs w:val="24"/>
                <w:lang w:eastAsia="en-GB"/>
              </w:rPr>
              <w:t>) and adverbs (</w:t>
            </w:r>
            <w:r w:rsidRPr="002B1856">
              <w:rPr>
                <w:rFonts w:ascii="Times New Roman" w:eastAsia="Times New Roman" w:hAnsi="Times New Roman" w:cs="Times New Roman"/>
                <w:i/>
                <w:iCs/>
                <w:sz w:val="24"/>
                <w:szCs w:val="24"/>
                <w:lang w:eastAsia="en-GB"/>
              </w:rPr>
              <w:t>therefore, however</w:t>
            </w:r>
            <w:r w:rsidRPr="002B1856">
              <w:rPr>
                <w:rFonts w:ascii="Times New Roman" w:eastAsia="Times New Roman" w:hAnsi="Times New Roman" w:cs="Times New Roman"/>
                <w:sz w:val="24"/>
                <w:szCs w:val="24"/>
                <w:lang w:eastAsia="en-GB"/>
              </w:rPr>
              <w:t xml:space="preserve">) to extend sentences and show cause and effect (e.g., </w:t>
            </w:r>
            <w:r w:rsidRPr="002B1856">
              <w:rPr>
                <w:rFonts w:ascii="Times New Roman" w:eastAsia="Times New Roman" w:hAnsi="Times New Roman" w:cs="Times New Roman"/>
                <w:i/>
                <w:iCs/>
                <w:sz w:val="24"/>
                <w:szCs w:val="24"/>
                <w:lang w:eastAsia="en-GB"/>
              </w:rPr>
              <w:t>The rain fell gently, and the flowers started to bloom.</w:t>
            </w:r>
            <w:r w:rsidRPr="002B1856">
              <w:rPr>
                <w:rFonts w:ascii="Times New Roman" w:eastAsia="Times New Roman" w:hAnsi="Times New Roman" w:cs="Times New Roman"/>
                <w:sz w:val="24"/>
                <w:szCs w:val="24"/>
                <w:lang w:eastAsia="en-GB"/>
              </w:rPr>
              <w:t>).</w:t>
            </w:r>
          </w:p>
          <w:p w:rsidR="007E4209" w:rsidRPr="007E4209" w:rsidRDefault="002B1856" w:rsidP="002B1856">
            <w:pPr>
              <w:rPr>
                <w:rFonts w:ascii="Arial" w:eastAsia="Calibri" w:hAnsi="Arial" w:cs="Arial"/>
              </w:rPr>
            </w:pPr>
            <w:proofErr w:type="gramStart"/>
            <w:r w:rsidRPr="002B1856">
              <w:rPr>
                <w:rFonts w:ascii="Times New Roman" w:eastAsia="Times New Roman" w:hAnsi="Symbol" w:cs="Times New Roman"/>
                <w:sz w:val="24"/>
                <w:szCs w:val="24"/>
                <w:lang w:eastAsia="en-GB"/>
              </w:rPr>
              <w:t></w:t>
            </w:r>
            <w:r w:rsidRPr="002B1856">
              <w:rPr>
                <w:rFonts w:ascii="Times New Roman" w:eastAsia="Times New Roman" w:hAnsi="Times New Roman" w:cs="Times New Roman"/>
                <w:sz w:val="24"/>
                <w:szCs w:val="24"/>
                <w:lang w:eastAsia="en-GB"/>
              </w:rPr>
              <w:t xml:space="preserve">  Use</w:t>
            </w:r>
            <w:proofErr w:type="gramEnd"/>
            <w:r w:rsidRPr="002B1856">
              <w:rPr>
                <w:rFonts w:ascii="Times New Roman" w:eastAsia="Times New Roman" w:hAnsi="Times New Roman" w:cs="Times New Roman"/>
                <w:sz w:val="24"/>
                <w:szCs w:val="24"/>
                <w:lang w:eastAsia="en-GB"/>
              </w:rPr>
              <w:t xml:space="preserve"> varied punctuation for effect, including exclamation marks for emphasis (e.g., </w:t>
            </w:r>
            <w:r w:rsidRPr="002B1856">
              <w:rPr>
                <w:rFonts w:ascii="Times New Roman" w:eastAsia="Times New Roman" w:hAnsi="Times New Roman" w:cs="Times New Roman"/>
                <w:i/>
                <w:iCs/>
                <w:sz w:val="24"/>
                <w:szCs w:val="24"/>
                <w:lang w:eastAsia="en-GB"/>
              </w:rPr>
              <w:t>“The rain has come!”</w:t>
            </w:r>
            <w:r w:rsidRPr="002B1856">
              <w:rPr>
                <w:rFonts w:ascii="Times New Roman" w:eastAsia="Times New Roman" w:hAnsi="Times New Roman" w:cs="Times New Roman"/>
                <w:sz w:val="24"/>
                <w:szCs w:val="24"/>
                <w:lang w:eastAsia="en-GB"/>
              </w:rPr>
              <w:t>).</w:t>
            </w:r>
          </w:p>
        </w:tc>
        <w:bookmarkStart w:id="0" w:name="_GoBack"/>
        <w:bookmarkEnd w:id="0"/>
      </w:tr>
    </w:tbl>
    <w:p w:rsidR="00062440" w:rsidRDefault="00062440"/>
    <w:sectPr w:rsidR="00062440" w:rsidSect="007E4209">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2AF5D11"/>
    <w:multiLevelType w:val="multilevel"/>
    <w:tmpl w:val="290883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3042B7B"/>
    <w:multiLevelType w:val="multilevel"/>
    <w:tmpl w:val="A8206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7EE90219"/>
    <w:multiLevelType w:val="multilevel"/>
    <w:tmpl w:val="6EFE69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4209"/>
    <w:rsid w:val="00012C6E"/>
    <w:rsid w:val="00034D22"/>
    <w:rsid w:val="00062440"/>
    <w:rsid w:val="0013284F"/>
    <w:rsid w:val="002B1856"/>
    <w:rsid w:val="002C7A3D"/>
    <w:rsid w:val="00314F5A"/>
    <w:rsid w:val="00336D4C"/>
    <w:rsid w:val="0049423C"/>
    <w:rsid w:val="006239F7"/>
    <w:rsid w:val="006D0108"/>
    <w:rsid w:val="006D24C3"/>
    <w:rsid w:val="007C0FB3"/>
    <w:rsid w:val="007E4209"/>
    <w:rsid w:val="008813DF"/>
    <w:rsid w:val="008F5C6B"/>
    <w:rsid w:val="008F5FA4"/>
    <w:rsid w:val="00A26684"/>
    <w:rsid w:val="00A32B3C"/>
    <w:rsid w:val="00AE4B72"/>
    <w:rsid w:val="00B1083D"/>
    <w:rsid w:val="00B529CD"/>
    <w:rsid w:val="00E03C4A"/>
    <w:rsid w:val="00E75E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519897-69E5-4E54-9A2A-9C9970BF5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59"/>
    <w:rsid w:val="007E42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7E42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142458">
      <w:bodyDiv w:val="1"/>
      <w:marLeft w:val="0"/>
      <w:marRight w:val="0"/>
      <w:marTop w:val="0"/>
      <w:marBottom w:val="0"/>
      <w:divBdr>
        <w:top w:val="none" w:sz="0" w:space="0" w:color="auto"/>
        <w:left w:val="none" w:sz="0" w:space="0" w:color="auto"/>
        <w:bottom w:val="none" w:sz="0" w:space="0" w:color="auto"/>
        <w:right w:val="none" w:sz="0" w:space="0" w:color="auto"/>
      </w:divBdr>
    </w:div>
    <w:div w:id="46496977">
      <w:bodyDiv w:val="1"/>
      <w:marLeft w:val="0"/>
      <w:marRight w:val="0"/>
      <w:marTop w:val="0"/>
      <w:marBottom w:val="0"/>
      <w:divBdr>
        <w:top w:val="none" w:sz="0" w:space="0" w:color="auto"/>
        <w:left w:val="none" w:sz="0" w:space="0" w:color="auto"/>
        <w:bottom w:val="none" w:sz="0" w:space="0" w:color="auto"/>
        <w:right w:val="none" w:sz="0" w:space="0" w:color="auto"/>
      </w:divBdr>
    </w:div>
    <w:div w:id="132408074">
      <w:bodyDiv w:val="1"/>
      <w:marLeft w:val="0"/>
      <w:marRight w:val="0"/>
      <w:marTop w:val="0"/>
      <w:marBottom w:val="0"/>
      <w:divBdr>
        <w:top w:val="none" w:sz="0" w:space="0" w:color="auto"/>
        <w:left w:val="none" w:sz="0" w:space="0" w:color="auto"/>
        <w:bottom w:val="none" w:sz="0" w:space="0" w:color="auto"/>
        <w:right w:val="none" w:sz="0" w:space="0" w:color="auto"/>
      </w:divBdr>
    </w:div>
    <w:div w:id="184710318">
      <w:bodyDiv w:val="1"/>
      <w:marLeft w:val="0"/>
      <w:marRight w:val="0"/>
      <w:marTop w:val="0"/>
      <w:marBottom w:val="0"/>
      <w:divBdr>
        <w:top w:val="none" w:sz="0" w:space="0" w:color="auto"/>
        <w:left w:val="none" w:sz="0" w:space="0" w:color="auto"/>
        <w:bottom w:val="none" w:sz="0" w:space="0" w:color="auto"/>
        <w:right w:val="none" w:sz="0" w:space="0" w:color="auto"/>
      </w:divBdr>
    </w:div>
    <w:div w:id="274336603">
      <w:bodyDiv w:val="1"/>
      <w:marLeft w:val="0"/>
      <w:marRight w:val="0"/>
      <w:marTop w:val="0"/>
      <w:marBottom w:val="0"/>
      <w:divBdr>
        <w:top w:val="none" w:sz="0" w:space="0" w:color="auto"/>
        <w:left w:val="none" w:sz="0" w:space="0" w:color="auto"/>
        <w:bottom w:val="none" w:sz="0" w:space="0" w:color="auto"/>
        <w:right w:val="none" w:sz="0" w:space="0" w:color="auto"/>
      </w:divBdr>
    </w:div>
    <w:div w:id="329984542">
      <w:bodyDiv w:val="1"/>
      <w:marLeft w:val="0"/>
      <w:marRight w:val="0"/>
      <w:marTop w:val="0"/>
      <w:marBottom w:val="0"/>
      <w:divBdr>
        <w:top w:val="none" w:sz="0" w:space="0" w:color="auto"/>
        <w:left w:val="none" w:sz="0" w:space="0" w:color="auto"/>
        <w:bottom w:val="none" w:sz="0" w:space="0" w:color="auto"/>
        <w:right w:val="none" w:sz="0" w:space="0" w:color="auto"/>
      </w:divBdr>
    </w:div>
    <w:div w:id="420032611">
      <w:bodyDiv w:val="1"/>
      <w:marLeft w:val="0"/>
      <w:marRight w:val="0"/>
      <w:marTop w:val="0"/>
      <w:marBottom w:val="0"/>
      <w:divBdr>
        <w:top w:val="none" w:sz="0" w:space="0" w:color="auto"/>
        <w:left w:val="none" w:sz="0" w:space="0" w:color="auto"/>
        <w:bottom w:val="none" w:sz="0" w:space="0" w:color="auto"/>
        <w:right w:val="none" w:sz="0" w:space="0" w:color="auto"/>
      </w:divBdr>
    </w:div>
    <w:div w:id="472917318">
      <w:bodyDiv w:val="1"/>
      <w:marLeft w:val="0"/>
      <w:marRight w:val="0"/>
      <w:marTop w:val="0"/>
      <w:marBottom w:val="0"/>
      <w:divBdr>
        <w:top w:val="none" w:sz="0" w:space="0" w:color="auto"/>
        <w:left w:val="none" w:sz="0" w:space="0" w:color="auto"/>
        <w:bottom w:val="none" w:sz="0" w:space="0" w:color="auto"/>
        <w:right w:val="none" w:sz="0" w:space="0" w:color="auto"/>
      </w:divBdr>
    </w:div>
    <w:div w:id="552617925">
      <w:bodyDiv w:val="1"/>
      <w:marLeft w:val="0"/>
      <w:marRight w:val="0"/>
      <w:marTop w:val="0"/>
      <w:marBottom w:val="0"/>
      <w:divBdr>
        <w:top w:val="none" w:sz="0" w:space="0" w:color="auto"/>
        <w:left w:val="none" w:sz="0" w:space="0" w:color="auto"/>
        <w:bottom w:val="none" w:sz="0" w:space="0" w:color="auto"/>
        <w:right w:val="none" w:sz="0" w:space="0" w:color="auto"/>
      </w:divBdr>
    </w:div>
    <w:div w:id="890383805">
      <w:bodyDiv w:val="1"/>
      <w:marLeft w:val="0"/>
      <w:marRight w:val="0"/>
      <w:marTop w:val="0"/>
      <w:marBottom w:val="0"/>
      <w:divBdr>
        <w:top w:val="none" w:sz="0" w:space="0" w:color="auto"/>
        <w:left w:val="none" w:sz="0" w:space="0" w:color="auto"/>
        <w:bottom w:val="none" w:sz="0" w:space="0" w:color="auto"/>
        <w:right w:val="none" w:sz="0" w:space="0" w:color="auto"/>
      </w:divBdr>
    </w:div>
    <w:div w:id="978149096">
      <w:bodyDiv w:val="1"/>
      <w:marLeft w:val="0"/>
      <w:marRight w:val="0"/>
      <w:marTop w:val="0"/>
      <w:marBottom w:val="0"/>
      <w:divBdr>
        <w:top w:val="none" w:sz="0" w:space="0" w:color="auto"/>
        <w:left w:val="none" w:sz="0" w:space="0" w:color="auto"/>
        <w:bottom w:val="none" w:sz="0" w:space="0" w:color="auto"/>
        <w:right w:val="none" w:sz="0" w:space="0" w:color="auto"/>
      </w:divBdr>
    </w:div>
    <w:div w:id="1023476973">
      <w:bodyDiv w:val="1"/>
      <w:marLeft w:val="0"/>
      <w:marRight w:val="0"/>
      <w:marTop w:val="0"/>
      <w:marBottom w:val="0"/>
      <w:divBdr>
        <w:top w:val="none" w:sz="0" w:space="0" w:color="auto"/>
        <w:left w:val="none" w:sz="0" w:space="0" w:color="auto"/>
        <w:bottom w:val="none" w:sz="0" w:space="0" w:color="auto"/>
        <w:right w:val="none" w:sz="0" w:space="0" w:color="auto"/>
      </w:divBdr>
    </w:div>
    <w:div w:id="1124427559">
      <w:bodyDiv w:val="1"/>
      <w:marLeft w:val="0"/>
      <w:marRight w:val="0"/>
      <w:marTop w:val="0"/>
      <w:marBottom w:val="0"/>
      <w:divBdr>
        <w:top w:val="none" w:sz="0" w:space="0" w:color="auto"/>
        <w:left w:val="none" w:sz="0" w:space="0" w:color="auto"/>
        <w:bottom w:val="none" w:sz="0" w:space="0" w:color="auto"/>
        <w:right w:val="none" w:sz="0" w:space="0" w:color="auto"/>
      </w:divBdr>
    </w:div>
    <w:div w:id="1193959354">
      <w:bodyDiv w:val="1"/>
      <w:marLeft w:val="0"/>
      <w:marRight w:val="0"/>
      <w:marTop w:val="0"/>
      <w:marBottom w:val="0"/>
      <w:divBdr>
        <w:top w:val="none" w:sz="0" w:space="0" w:color="auto"/>
        <w:left w:val="none" w:sz="0" w:space="0" w:color="auto"/>
        <w:bottom w:val="none" w:sz="0" w:space="0" w:color="auto"/>
        <w:right w:val="none" w:sz="0" w:space="0" w:color="auto"/>
      </w:divBdr>
    </w:div>
    <w:div w:id="1204830504">
      <w:bodyDiv w:val="1"/>
      <w:marLeft w:val="0"/>
      <w:marRight w:val="0"/>
      <w:marTop w:val="0"/>
      <w:marBottom w:val="0"/>
      <w:divBdr>
        <w:top w:val="none" w:sz="0" w:space="0" w:color="auto"/>
        <w:left w:val="none" w:sz="0" w:space="0" w:color="auto"/>
        <w:bottom w:val="none" w:sz="0" w:space="0" w:color="auto"/>
        <w:right w:val="none" w:sz="0" w:space="0" w:color="auto"/>
      </w:divBdr>
    </w:div>
    <w:div w:id="1223950872">
      <w:bodyDiv w:val="1"/>
      <w:marLeft w:val="0"/>
      <w:marRight w:val="0"/>
      <w:marTop w:val="0"/>
      <w:marBottom w:val="0"/>
      <w:divBdr>
        <w:top w:val="none" w:sz="0" w:space="0" w:color="auto"/>
        <w:left w:val="none" w:sz="0" w:space="0" w:color="auto"/>
        <w:bottom w:val="none" w:sz="0" w:space="0" w:color="auto"/>
        <w:right w:val="none" w:sz="0" w:space="0" w:color="auto"/>
      </w:divBdr>
    </w:div>
    <w:div w:id="1250702206">
      <w:bodyDiv w:val="1"/>
      <w:marLeft w:val="0"/>
      <w:marRight w:val="0"/>
      <w:marTop w:val="0"/>
      <w:marBottom w:val="0"/>
      <w:divBdr>
        <w:top w:val="none" w:sz="0" w:space="0" w:color="auto"/>
        <w:left w:val="none" w:sz="0" w:space="0" w:color="auto"/>
        <w:bottom w:val="none" w:sz="0" w:space="0" w:color="auto"/>
        <w:right w:val="none" w:sz="0" w:space="0" w:color="auto"/>
      </w:divBdr>
    </w:div>
    <w:div w:id="1275750766">
      <w:bodyDiv w:val="1"/>
      <w:marLeft w:val="0"/>
      <w:marRight w:val="0"/>
      <w:marTop w:val="0"/>
      <w:marBottom w:val="0"/>
      <w:divBdr>
        <w:top w:val="none" w:sz="0" w:space="0" w:color="auto"/>
        <w:left w:val="none" w:sz="0" w:space="0" w:color="auto"/>
        <w:bottom w:val="none" w:sz="0" w:space="0" w:color="auto"/>
        <w:right w:val="none" w:sz="0" w:space="0" w:color="auto"/>
      </w:divBdr>
    </w:div>
    <w:div w:id="1304504310">
      <w:bodyDiv w:val="1"/>
      <w:marLeft w:val="0"/>
      <w:marRight w:val="0"/>
      <w:marTop w:val="0"/>
      <w:marBottom w:val="0"/>
      <w:divBdr>
        <w:top w:val="none" w:sz="0" w:space="0" w:color="auto"/>
        <w:left w:val="none" w:sz="0" w:space="0" w:color="auto"/>
        <w:bottom w:val="none" w:sz="0" w:space="0" w:color="auto"/>
        <w:right w:val="none" w:sz="0" w:space="0" w:color="auto"/>
      </w:divBdr>
    </w:div>
    <w:div w:id="1374841853">
      <w:bodyDiv w:val="1"/>
      <w:marLeft w:val="0"/>
      <w:marRight w:val="0"/>
      <w:marTop w:val="0"/>
      <w:marBottom w:val="0"/>
      <w:divBdr>
        <w:top w:val="none" w:sz="0" w:space="0" w:color="auto"/>
        <w:left w:val="none" w:sz="0" w:space="0" w:color="auto"/>
        <w:bottom w:val="none" w:sz="0" w:space="0" w:color="auto"/>
        <w:right w:val="none" w:sz="0" w:space="0" w:color="auto"/>
      </w:divBdr>
    </w:div>
    <w:div w:id="1430001285">
      <w:bodyDiv w:val="1"/>
      <w:marLeft w:val="0"/>
      <w:marRight w:val="0"/>
      <w:marTop w:val="0"/>
      <w:marBottom w:val="0"/>
      <w:divBdr>
        <w:top w:val="none" w:sz="0" w:space="0" w:color="auto"/>
        <w:left w:val="none" w:sz="0" w:space="0" w:color="auto"/>
        <w:bottom w:val="none" w:sz="0" w:space="0" w:color="auto"/>
        <w:right w:val="none" w:sz="0" w:space="0" w:color="auto"/>
      </w:divBdr>
    </w:div>
    <w:div w:id="1481117651">
      <w:bodyDiv w:val="1"/>
      <w:marLeft w:val="0"/>
      <w:marRight w:val="0"/>
      <w:marTop w:val="0"/>
      <w:marBottom w:val="0"/>
      <w:divBdr>
        <w:top w:val="none" w:sz="0" w:space="0" w:color="auto"/>
        <w:left w:val="none" w:sz="0" w:space="0" w:color="auto"/>
        <w:bottom w:val="none" w:sz="0" w:space="0" w:color="auto"/>
        <w:right w:val="none" w:sz="0" w:space="0" w:color="auto"/>
      </w:divBdr>
    </w:div>
    <w:div w:id="1521241515">
      <w:bodyDiv w:val="1"/>
      <w:marLeft w:val="0"/>
      <w:marRight w:val="0"/>
      <w:marTop w:val="0"/>
      <w:marBottom w:val="0"/>
      <w:divBdr>
        <w:top w:val="none" w:sz="0" w:space="0" w:color="auto"/>
        <w:left w:val="none" w:sz="0" w:space="0" w:color="auto"/>
        <w:bottom w:val="none" w:sz="0" w:space="0" w:color="auto"/>
        <w:right w:val="none" w:sz="0" w:space="0" w:color="auto"/>
      </w:divBdr>
    </w:div>
    <w:div w:id="1771579304">
      <w:bodyDiv w:val="1"/>
      <w:marLeft w:val="0"/>
      <w:marRight w:val="0"/>
      <w:marTop w:val="0"/>
      <w:marBottom w:val="0"/>
      <w:divBdr>
        <w:top w:val="none" w:sz="0" w:space="0" w:color="auto"/>
        <w:left w:val="none" w:sz="0" w:space="0" w:color="auto"/>
        <w:bottom w:val="none" w:sz="0" w:space="0" w:color="auto"/>
        <w:right w:val="none" w:sz="0" w:space="0" w:color="auto"/>
      </w:divBdr>
    </w:div>
    <w:div w:id="1990748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12</Pages>
  <Words>3346</Words>
  <Characters>19074</Characters>
  <Application>Microsoft Office Word</Application>
  <DocSecurity>4</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Banks St Stephens</Company>
  <LinksUpToDate>false</LinksUpToDate>
  <CharactersWithSpaces>22376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 Account</dc:creator>
  <cp:keywords/>
  <dc:description/>
  <cp:lastModifiedBy>Mathew Richardson</cp:lastModifiedBy>
  <cp:revision>2</cp:revision>
  <dcterms:created xsi:type="dcterms:W3CDTF">2025-05-14T06:53:00Z</dcterms:created>
  <dcterms:modified xsi:type="dcterms:W3CDTF">2025-05-14T06:53:00Z</dcterms:modified>
</cp:coreProperties>
</file>